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F7896" w14:textId="77777777" w:rsidR="003C4ED9" w:rsidRDefault="003C4ED9" w:rsidP="003A2ACA">
      <w:pPr>
        <w:spacing w:after="0" w:line="240" w:lineRule="auto"/>
        <w:jc w:val="center"/>
        <w:rPr>
          <w:rFonts w:ascii="Times New Roman" w:hAnsi="Times New Roman" w:cs="Times New Roman"/>
        </w:rPr>
      </w:pPr>
      <w:r>
        <w:rPr>
          <w:noProof/>
        </w:rPr>
        <w:drawing>
          <wp:inline distT="0" distB="0" distL="0" distR="0" wp14:anchorId="2DFA0A06" wp14:editId="1DDA67E0">
            <wp:extent cx="5940425" cy="845312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453120"/>
                    </a:xfrm>
                    <a:prstGeom prst="rect">
                      <a:avLst/>
                    </a:prstGeom>
                  </pic:spPr>
                </pic:pic>
              </a:graphicData>
            </a:graphic>
          </wp:inline>
        </w:drawing>
      </w:r>
    </w:p>
    <w:p w14:paraId="6BF45F5B" w14:textId="77777777" w:rsidR="003C4ED9" w:rsidRDefault="003C4ED9" w:rsidP="003A2ACA">
      <w:pPr>
        <w:spacing w:after="0" w:line="240" w:lineRule="auto"/>
        <w:jc w:val="center"/>
        <w:rPr>
          <w:rFonts w:ascii="Times New Roman" w:hAnsi="Times New Roman" w:cs="Times New Roman"/>
        </w:rPr>
      </w:pPr>
    </w:p>
    <w:p w14:paraId="70D8E50E" w14:textId="77777777" w:rsidR="003C4ED9" w:rsidRDefault="003C4ED9" w:rsidP="003A2ACA">
      <w:pPr>
        <w:spacing w:after="0" w:line="240" w:lineRule="auto"/>
        <w:jc w:val="center"/>
        <w:rPr>
          <w:rFonts w:ascii="Times New Roman" w:hAnsi="Times New Roman" w:cs="Times New Roman"/>
        </w:rPr>
      </w:pPr>
    </w:p>
    <w:p w14:paraId="4489E07D" w14:textId="77777777" w:rsidR="003C4ED9" w:rsidRDefault="003C4ED9" w:rsidP="003A2ACA">
      <w:pPr>
        <w:spacing w:after="0" w:line="240" w:lineRule="auto"/>
        <w:jc w:val="center"/>
        <w:rPr>
          <w:rFonts w:ascii="Times New Roman" w:hAnsi="Times New Roman" w:cs="Times New Roman"/>
        </w:rPr>
      </w:pPr>
    </w:p>
    <w:p w14:paraId="52232028" w14:textId="4BD85035" w:rsidR="003A2ACA" w:rsidRPr="001C2708" w:rsidRDefault="003A2ACA" w:rsidP="003A2ACA">
      <w:pPr>
        <w:spacing w:after="0" w:line="240" w:lineRule="auto"/>
        <w:jc w:val="center"/>
        <w:rPr>
          <w:rFonts w:ascii="Times New Roman" w:hAnsi="Times New Roman" w:cs="Times New Roman"/>
          <w:sz w:val="28"/>
          <w:szCs w:val="36"/>
        </w:rPr>
      </w:pPr>
      <w:r w:rsidRPr="00473C53">
        <w:rPr>
          <w:rFonts w:ascii="Times New Roman" w:hAnsi="Times New Roman" w:cs="Times New Roman"/>
        </w:rPr>
        <w:lastRenderedPageBreak/>
        <w:t xml:space="preserve">МУНИЦИПАЛЬНОЕ </w:t>
      </w:r>
      <w:r>
        <w:rPr>
          <w:rFonts w:ascii="Times New Roman" w:hAnsi="Times New Roman" w:cs="Times New Roman"/>
        </w:rPr>
        <w:t xml:space="preserve">БЮДЖЕТНОЕ </w:t>
      </w:r>
      <w:r w:rsidRPr="00473C53">
        <w:rPr>
          <w:rFonts w:ascii="Times New Roman" w:hAnsi="Times New Roman" w:cs="Times New Roman"/>
        </w:rPr>
        <w:t>УЧРЕЖД</w:t>
      </w:r>
      <w:r>
        <w:rPr>
          <w:rFonts w:ascii="Times New Roman" w:hAnsi="Times New Roman" w:cs="Times New Roman"/>
        </w:rPr>
        <w:t>ЕНИЕ ДОПОЛНИТЕЛЬНОГО ОБРАЗОВАНИЯ</w:t>
      </w:r>
      <w:r w:rsidRPr="00473C53">
        <w:rPr>
          <w:rFonts w:ascii="Times New Roman" w:hAnsi="Times New Roman" w:cs="Times New Roman"/>
        </w:rPr>
        <w:t xml:space="preserve"> </w:t>
      </w:r>
      <w:r>
        <w:rPr>
          <w:rFonts w:ascii="Times New Roman" w:hAnsi="Times New Roman" w:cs="Times New Roman"/>
        </w:rPr>
        <w:t xml:space="preserve"> </w:t>
      </w:r>
      <w:r w:rsidRPr="00473C53">
        <w:rPr>
          <w:rFonts w:ascii="Times New Roman" w:hAnsi="Times New Roman" w:cs="Times New Roman"/>
        </w:rPr>
        <w:t>«ДЕТСКАЯ МУЗЫК</w:t>
      </w:r>
      <w:r w:rsidR="003C4ED9">
        <w:rPr>
          <w:rFonts w:ascii="Times New Roman" w:hAnsi="Times New Roman" w:cs="Times New Roman"/>
        </w:rPr>
        <w:t>А</w:t>
      </w:r>
      <w:r w:rsidRPr="00473C53">
        <w:rPr>
          <w:rFonts w:ascii="Times New Roman" w:hAnsi="Times New Roman" w:cs="Times New Roman"/>
        </w:rPr>
        <w:t>ЛЬНАЯ ШКОЛА ИМЕНИ А.С. АРЕНСКОГО»</w:t>
      </w:r>
    </w:p>
    <w:p w14:paraId="289571A1" w14:textId="77777777" w:rsidR="003A2ACA" w:rsidRPr="00473C53" w:rsidRDefault="003A2ACA" w:rsidP="003A2ACA">
      <w:pPr>
        <w:spacing w:after="0" w:line="240" w:lineRule="auto"/>
        <w:jc w:val="center"/>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659"/>
      </w:tblGrid>
      <w:tr w:rsidR="00897D23" w:rsidRPr="00473C53" w14:paraId="3412B283" w14:textId="77777777" w:rsidTr="00995CEE">
        <w:tc>
          <w:tcPr>
            <w:tcW w:w="5423" w:type="dxa"/>
          </w:tcPr>
          <w:p w14:paraId="0834F1D4" w14:textId="77777777" w:rsidR="003A2ACA" w:rsidRPr="00473C53" w:rsidRDefault="003A2ACA" w:rsidP="00995CEE">
            <w:pPr>
              <w:jc w:val="right"/>
              <w:rPr>
                <w:rFonts w:ascii="Times New Roman" w:hAnsi="Times New Roman" w:cs="Times New Roman"/>
              </w:rPr>
            </w:pPr>
          </w:p>
          <w:p w14:paraId="722DF84D" w14:textId="77777777"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 xml:space="preserve">                     Программа рассмотрена </w:t>
            </w:r>
          </w:p>
          <w:p w14:paraId="689B9B34" w14:textId="77777777"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на педагогическом совете</w:t>
            </w:r>
          </w:p>
          <w:p w14:paraId="349E1633" w14:textId="18F92DFC"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М</w:t>
            </w:r>
            <w:r>
              <w:rPr>
                <w:rFonts w:ascii="Times New Roman" w:hAnsi="Times New Roman" w:cs="Times New Roman"/>
                <w:sz w:val="24"/>
                <w:szCs w:val="24"/>
              </w:rPr>
              <w:t>Б</w:t>
            </w:r>
            <w:r w:rsidRPr="00473C53">
              <w:rPr>
                <w:rFonts w:ascii="Times New Roman" w:hAnsi="Times New Roman" w:cs="Times New Roman"/>
                <w:sz w:val="24"/>
                <w:szCs w:val="24"/>
              </w:rPr>
              <w:t>УДО «ДМШ им. А. С. Аренского»</w:t>
            </w:r>
          </w:p>
          <w:p w14:paraId="2FC6631E" w14:textId="77777777"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и рекомендована к утверждению</w:t>
            </w:r>
          </w:p>
          <w:p w14:paraId="68D53F67" w14:textId="0FCAE3D7"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«_</w:t>
            </w:r>
            <w:r>
              <w:rPr>
                <w:rFonts w:ascii="Times New Roman" w:hAnsi="Times New Roman" w:cs="Times New Roman"/>
                <w:sz w:val="24"/>
                <w:szCs w:val="24"/>
                <w:u w:val="single"/>
              </w:rPr>
              <w:t>02</w:t>
            </w:r>
            <w:r w:rsidRPr="00473C53">
              <w:rPr>
                <w:rFonts w:ascii="Times New Roman" w:hAnsi="Times New Roman" w:cs="Times New Roman"/>
                <w:sz w:val="24"/>
                <w:szCs w:val="24"/>
              </w:rPr>
              <w:t>___»</w:t>
            </w:r>
            <w:r>
              <w:rPr>
                <w:rFonts w:ascii="Times New Roman" w:hAnsi="Times New Roman" w:cs="Times New Roman"/>
                <w:sz w:val="24"/>
                <w:szCs w:val="24"/>
              </w:rPr>
              <w:t xml:space="preserve">  </w:t>
            </w:r>
            <w:r>
              <w:rPr>
                <w:rFonts w:ascii="Times New Roman" w:hAnsi="Times New Roman" w:cs="Times New Roman"/>
                <w:sz w:val="24"/>
                <w:szCs w:val="24"/>
                <w:u w:val="single"/>
              </w:rPr>
              <w:t>сентября</w:t>
            </w:r>
            <w:r w:rsidRPr="00473C53">
              <w:rPr>
                <w:rFonts w:ascii="Times New Roman" w:hAnsi="Times New Roman" w:cs="Times New Roman"/>
                <w:sz w:val="24"/>
                <w:szCs w:val="24"/>
              </w:rPr>
              <w:t>____________20</w:t>
            </w:r>
            <w:r>
              <w:rPr>
                <w:rFonts w:ascii="Times New Roman" w:hAnsi="Times New Roman" w:cs="Times New Roman"/>
                <w:sz w:val="24"/>
                <w:szCs w:val="24"/>
              </w:rPr>
              <w:t>21</w:t>
            </w:r>
            <w:r w:rsidRPr="00473C53">
              <w:rPr>
                <w:rFonts w:ascii="Times New Roman" w:hAnsi="Times New Roman" w:cs="Times New Roman"/>
                <w:sz w:val="24"/>
                <w:szCs w:val="24"/>
              </w:rPr>
              <w:t xml:space="preserve">    г.</w:t>
            </w:r>
          </w:p>
          <w:p w14:paraId="57EE3386" w14:textId="77777777" w:rsidR="003A2ACA" w:rsidRPr="00473C53" w:rsidRDefault="003A2ACA" w:rsidP="00995CEE">
            <w:pPr>
              <w:jc w:val="right"/>
              <w:rPr>
                <w:rFonts w:ascii="Times New Roman" w:hAnsi="Times New Roman" w:cs="Times New Roman"/>
              </w:rPr>
            </w:pPr>
          </w:p>
        </w:tc>
        <w:tc>
          <w:tcPr>
            <w:tcW w:w="5423" w:type="dxa"/>
          </w:tcPr>
          <w:p w14:paraId="683B851A" w14:textId="77777777" w:rsidR="003A2ACA" w:rsidRPr="00473C53" w:rsidRDefault="003A2ACA" w:rsidP="00995CEE">
            <w:pPr>
              <w:jc w:val="right"/>
              <w:rPr>
                <w:rFonts w:ascii="Times New Roman" w:hAnsi="Times New Roman" w:cs="Times New Roman"/>
                <w:sz w:val="24"/>
                <w:szCs w:val="24"/>
              </w:rPr>
            </w:pPr>
          </w:p>
          <w:p w14:paraId="4E6E2617" w14:textId="77777777"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УТВЕРЖДАЮ</w:t>
            </w:r>
          </w:p>
          <w:p w14:paraId="72B80C8E" w14:textId="759379F5"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Директор М</w:t>
            </w:r>
            <w:r>
              <w:rPr>
                <w:rFonts w:ascii="Times New Roman" w:hAnsi="Times New Roman" w:cs="Times New Roman"/>
                <w:sz w:val="24"/>
                <w:szCs w:val="24"/>
              </w:rPr>
              <w:t>Б</w:t>
            </w:r>
            <w:r w:rsidRPr="00473C53">
              <w:rPr>
                <w:rFonts w:ascii="Times New Roman" w:hAnsi="Times New Roman" w:cs="Times New Roman"/>
                <w:sz w:val="24"/>
                <w:szCs w:val="24"/>
              </w:rPr>
              <w:t xml:space="preserve">УДО </w:t>
            </w:r>
          </w:p>
          <w:p w14:paraId="19C69960" w14:textId="77777777"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«ДМШ им. А. С. Аренского</w:t>
            </w:r>
          </w:p>
          <w:p w14:paraId="72F6C007" w14:textId="7C904E7A"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_________</w:t>
            </w:r>
            <w:r>
              <w:rPr>
                <w:rFonts w:ascii="Times New Roman" w:hAnsi="Times New Roman" w:cs="Times New Roman"/>
                <w:sz w:val="24"/>
                <w:szCs w:val="24"/>
              </w:rPr>
              <w:t>Деменцова Е.Н.</w:t>
            </w:r>
          </w:p>
          <w:p w14:paraId="7F31C9AB" w14:textId="1DD0DE29" w:rsidR="003A2ACA" w:rsidRPr="00473C53" w:rsidRDefault="003A2ACA" w:rsidP="00995CEE">
            <w:pPr>
              <w:jc w:val="right"/>
              <w:rPr>
                <w:rFonts w:ascii="Times New Roman" w:hAnsi="Times New Roman" w:cs="Times New Roman"/>
                <w:sz w:val="24"/>
                <w:szCs w:val="24"/>
              </w:rPr>
            </w:pPr>
            <w:r w:rsidRPr="00473C53">
              <w:rPr>
                <w:rFonts w:ascii="Times New Roman" w:hAnsi="Times New Roman" w:cs="Times New Roman"/>
                <w:sz w:val="24"/>
                <w:szCs w:val="24"/>
              </w:rPr>
              <w:t>«_</w:t>
            </w:r>
            <w:r>
              <w:rPr>
                <w:rFonts w:ascii="Times New Roman" w:hAnsi="Times New Roman" w:cs="Times New Roman"/>
                <w:sz w:val="24"/>
                <w:szCs w:val="24"/>
                <w:u w:val="single"/>
              </w:rPr>
              <w:t>02</w:t>
            </w:r>
            <w:r w:rsidRPr="00473C53">
              <w:rPr>
                <w:rFonts w:ascii="Times New Roman" w:hAnsi="Times New Roman" w:cs="Times New Roman"/>
                <w:sz w:val="24"/>
                <w:szCs w:val="24"/>
              </w:rPr>
              <w:t>__»_</w:t>
            </w:r>
            <w:r>
              <w:rPr>
                <w:rFonts w:ascii="Times New Roman" w:hAnsi="Times New Roman" w:cs="Times New Roman"/>
                <w:sz w:val="24"/>
                <w:szCs w:val="24"/>
                <w:u w:val="single"/>
              </w:rPr>
              <w:t xml:space="preserve"> сентября</w:t>
            </w:r>
            <w:r w:rsidRPr="00473C53">
              <w:rPr>
                <w:rFonts w:ascii="Times New Roman" w:hAnsi="Times New Roman" w:cs="Times New Roman"/>
                <w:sz w:val="24"/>
                <w:szCs w:val="24"/>
              </w:rPr>
              <w:t>___________20</w:t>
            </w:r>
            <w:r>
              <w:rPr>
                <w:rFonts w:ascii="Times New Roman" w:hAnsi="Times New Roman" w:cs="Times New Roman"/>
                <w:sz w:val="24"/>
                <w:szCs w:val="24"/>
              </w:rPr>
              <w:t>21</w:t>
            </w:r>
            <w:r w:rsidRPr="00560719">
              <w:rPr>
                <w:rFonts w:ascii="Times New Roman" w:hAnsi="Times New Roman" w:cs="Times New Roman"/>
                <w:sz w:val="24"/>
                <w:szCs w:val="24"/>
              </w:rPr>
              <w:t xml:space="preserve"> </w:t>
            </w:r>
            <w:r w:rsidRPr="00473C53">
              <w:rPr>
                <w:rFonts w:ascii="Times New Roman" w:hAnsi="Times New Roman" w:cs="Times New Roman"/>
                <w:sz w:val="24"/>
                <w:szCs w:val="24"/>
              </w:rPr>
              <w:t xml:space="preserve">  г.</w:t>
            </w:r>
          </w:p>
        </w:tc>
      </w:tr>
    </w:tbl>
    <w:p w14:paraId="4C571C23" w14:textId="77777777" w:rsidR="003A2ACA" w:rsidRPr="00473C53" w:rsidRDefault="003A2ACA" w:rsidP="003A2ACA">
      <w:pPr>
        <w:jc w:val="center"/>
        <w:rPr>
          <w:rFonts w:ascii="Times New Roman" w:hAnsi="Times New Roman" w:cs="Times New Roman"/>
        </w:rPr>
      </w:pPr>
    </w:p>
    <w:p w14:paraId="44DF4EAB" w14:textId="77777777" w:rsidR="003A2ACA" w:rsidRDefault="003A2ACA" w:rsidP="003A2ACA">
      <w:pPr>
        <w:jc w:val="center"/>
        <w:rPr>
          <w:rFonts w:ascii="Times New Roman" w:hAnsi="Times New Roman" w:cs="Times New Roman"/>
        </w:rPr>
      </w:pPr>
    </w:p>
    <w:p w14:paraId="45D9DBCC" w14:textId="77777777" w:rsidR="003A2ACA" w:rsidRDefault="003A2ACA" w:rsidP="003A2ACA">
      <w:pPr>
        <w:jc w:val="center"/>
        <w:rPr>
          <w:rFonts w:ascii="Times New Roman" w:hAnsi="Times New Roman" w:cs="Times New Roman"/>
        </w:rPr>
      </w:pPr>
    </w:p>
    <w:p w14:paraId="51D20D9B" w14:textId="77777777" w:rsidR="003A2ACA" w:rsidRPr="00473C53" w:rsidRDefault="003A2ACA" w:rsidP="003A2ACA">
      <w:pPr>
        <w:jc w:val="center"/>
        <w:rPr>
          <w:rFonts w:ascii="Times New Roman" w:hAnsi="Times New Roman" w:cs="Times New Roman"/>
        </w:rPr>
      </w:pPr>
    </w:p>
    <w:p w14:paraId="26BEAFE9" w14:textId="77777777" w:rsidR="003A2ACA" w:rsidRPr="007E5F17" w:rsidRDefault="003A2ACA" w:rsidP="003A2ACA">
      <w:pPr>
        <w:spacing w:after="0" w:line="240" w:lineRule="auto"/>
        <w:ind w:firstLine="900"/>
        <w:jc w:val="center"/>
        <w:rPr>
          <w:rFonts w:ascii="Times New Roman" w:eastAsia="Times New Roman" w:hAnsi="Times New Roman" w:cs="Times New Roman"/>
          <w:sz w:val="32"/>
          <w:szCs w:val="32"/>
          <w:lang w:eastAsia="ru-RU"/>
        </w:rPr>
      </w:pPr>
      <w:r w:rsidRPr="007E5F17">
        <w:rPr>
          <w:rFonts w:ascii="Times New Roman" w:eastAsia="Times New Roman" w:hAnsi="Times New Roman" w:cs="Times New Roman"/>
          <w:sz w:val="32"/>
          <w:szCs w:val="32"/>
          <w:lang w:eastAsia="ru-RU"/>
        </w:rPr>
        <w:t>ДОПОЛНИТЕЛЬНАЯ ОБЩЕРАЗВИВАЮЩАЯ ОБЩЕОБРАЗОВАТЕЛЬНАЯ ПРОГРАММА В ОБЛАСТИ    МУЗЫКАЛЬНОГО ИСКУССТВА</w:t>
      </w:r>
    </w:p>
    <w:p w14:paraId="56C1FB71" w14:textId="7C6F51DC" w:rsidR="003A2ACA" w:rsidRDefault="003A2ACA" w:rsidP="003A2ACA">
      <w:pPr>
        <w:spacing w:after="0" w:line="240" w:lineRule="auto"/>
        <w:jc w:val="center"/>
        <w:rPr>
          <w:rFonts w:ascii="Times New Roman" w:hAnsi="Times New Roman" w:cs="Times New Roman"/>
          <w:i/>
          <w:sz w:val="24"/>
          <w:szCs w:val="24"/>
        </w:rPr>
      </w:pPr>
      <w:r w:rsidRPr="00473C53">
        <w:rPr>
          <w:rFonts w:ascii="Times New Roman" w:hAnsi="Times New Roman" w:cs="Times New Roman"/>
          <w:sz w:val="24"/>
          <w:szCs w:val="24"/>
        </w:rPr>
        <w:t xml:space="preserve"> </w:t>
      </w:r>
    </w:p>
    <w:p w14:paraId="6AD7FCD6" w14:textId="77777777" w:rsidR="003A2ACA" w:rsidRPr="006C65A3" w:rsidRDefault="003A2ACA" w:rsidP="003A2ACA">
      <w:pPr>
        <w:spacing w:after="0" w:line="240" w:lineRule="auto"/>
        <w:jc w:val="center"/>
        <w:rPr>
          <w:rFonts w:ascii="Times New Roman" w:hAnsi="Times New Roman" w:cs="Times New Roman"/>
          <w:i/>
          <w:sz w:val="24"/>
          <w:szCs w:val="24"/>
        </w:rPr>
      </w:pPr>
    </w:p>
    <w:p w14:paraId="7B0B85F7" w14:textId="5BF867C7" w:rsidR="003A2ACA" w:rsidRDefault="003A2ACA" w:rsidP="003A2ACA">
      <w:pPr>
        <w:spacing w:after="0" w:line="240" w:lineRule="auto"/>
        <w:jc w:val="center"/>
        <w:rPr>
          <w:rFonts w:ascii="Times New Roman" w:hAnsi="Times New Roman" w:cs="Times New Roman"/>
          <w:sz w:val="24"/>
          <w:szCs w:val="24"/>
        </w:rPr>
      </w:pPr>
      <w:r>
        <w:rPr>
          <w:rFonts w:ascii="Times New Roman" w:hAnsi="Times New Roman" w:cs="Times New Roman"/>
          <w:sz w:val="44"/>
          <w:szCs w:val="44"/>
        </w:rPr>
        <w:t>«ХОРОВОЕ ПЕНИЕ - 1»</w:t>
      </w:r>
    </w:p>
    <w:p w14:paraId="041F480D" w14:textId="77777777" w:rsidR="003A2ACA" w:rsidRPr="00E864BB" w:rsidRDefault="003A2ACA" w:rsidP="003A2ACA">
      <w:pPr>
        <w:spacing w:after="0" w:line="240" w:lineRule="auto"/>
        <w:jc w:val="center"/>
        <w:rPr>
          <w:rFonts w:ascii="Times New Roman" w:hAnsi="Times New Roman" w:cs="Times New Roman"/>
          <w:sz w:val="24"/>
          <w:szCs w:val="24"/>
        </w:rPr>
      </w:pPr>
    </w:p>
    <w:p w14:paraId="25B06B8E" w14:textId="77777777" w:rsidR="003A2ACA" w:rsidRDefault="003A2ACA" w:rsidP="003A2ACA">
      <w:pPr>
        <w:spacing w:line="240" w:lineRule="auto"/>
        <w:rPr>
          <w:rFonts w:ascii="Times New Roman" w:hAnsi="Times New Roman" w:cs="Times New Roman"/>
          <w:sz w:val="28"/>
          <w:szCs w:val="28"/>
        </w:rPr>
      </w:pPr>
    </w:p>
    <w:p w14:paraId="7C1AFDB9" w14:textId="77777777" w:rsidR="003A2ACA" w:rsidRPr="000D7C2A" w:rsidRDefault="003A2ACA" w:rsidP="003A2ACA">
      <w:pPr>
        <w:spacing w:line="240" w:lineRule="auto"/>
        <w:jc w:val="center"/>
        <w:rPr>
          <w:rFonts w:ascii="Times New Roman" w:hAnsi="Times New Roman" w:cs="Times New Roman"/>
          <w:sz w:val="28"/>
          <w:szCs w:val="28"/>
        </w:rPr>
      </w:pPr>
    </w:p>
    <w:p w14:paraId="3284ABED" w14:textId="77777777" w:rsidR="003A2ACA" w:rsidRPr="000D7C2A" w:rsidRDefault="003A2ACA" w:rsidP="003A2ACA">
      <w:pPr>
        <w:spacing w:after="0" w:line="240" w:lineRule="auto"/>
        <w:rPr>
          <w:rFonts w:ascii="Times New Roman" w:hAnsi="Times New Roman" w:cs="Times New Roman"/>
          <w:sz w:val="44"/>
          <w:szCs w:val="44"/>
        </w:rPr>
      </w:pPr>
      <w:r>
        <w:rPr>
          <w:rFonts w:ascii="Times New Roman" w:hAnsi="Times New Roman" w:cs="Times New Roman"/>
          <w:sz w:val="44"/>
          <w:szCs w:val="44"/>
        </w:rPr>
        <w:t xml:space="preserve">         </w:t>
      </w:r>
      <w:r>
        <w:rPr>
          <w:rFonts w:ascii="Times New Roman" w:hAnsi="Times New Roman" w:cs="Times New Roman"/>
          <w:sz w:val="24"/>
          <w:szCs w:val="24"/>
        </w:rPr>
        <w:t>Автор программы: В.С.Попов</w:t>
      </w:r>
    </w:p>
    <w:p w14:paraId="26C4778B" w14:textId="4E14F026" w:rsidR="003A2ACA" w:rsidRPr="00473C53" w:rsidRDefault="003A2ACA" w:rsidP="003A2A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Возраст обучающихся: 6-18</w:t>
      </w:r>
      <w:r w:rsidRPr="00473C53">
        <w:rPr>
          <w:rFonts w:ascii="Times New Roman" w:hAnsi="Times New Roman" w:cs="Times New Roman"/>
          <w:sz w:val="24"/>
          <w:szCs w:val="24"/>
        </w:rPr>
        <w:t xml:space="preserve"> лет</w:t>
      </w:r>
    </w:p>
    <w:p w14:paraId="5A2ADE2B" w14:textId="04BFDF25" w:rsidR="003A2ACA" w:rsidRPr="00473C53" w:rsidRDefault="003A2ACA" w:rsidP="003A2ACA">
      <w:pPr>
        <w:spacing w:after="0" w:line="240" w:lineRule="auto"/>
        <w:rPr>
          <w:rFonts w:ascii="Times New Roman" w:hAnsi="Times New Roman" w:cs="Times New Roman"/>
          <w:sz w:val="24"/>
          <w:szCs w:val="24"/>
        </w:rPr>
      </w:pPr>
      <w:r w:rsidRPr="00473C53">
        <w:rPr>
          <w:rFonts w:ascii="Times New Roman" w:hAnsi="Times New Roman" w:cs="Times New Roman"/>
          <w:sz w:val="24"/>
          <w:szCs w:val="24"/>
        </w:rPr>
        <w:t xml:space="preserve">   </w:t>
      </w:r>
      <w:r>
        <w:rPr>
          <w:rFonts w:ascii="Times New Roman" w:hAnsi="Times New Roman" w:cs="Times New Roman"/>
          <w:sz w:val="24"/>
          <w:szCs w:val="24"/>
        </w:rPr>
        <w:t xml:space="preserve">            Срок реализации программы: 7 лет</w:t>
      </w:r>
    </w:p>
    <w:p w14:paraId="399A0D2F" w14:textId="4FE03840" w:rsidR="003A2ACA" w:rsidRDefault="003A2ACA" w:rsidP="003A2A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63696">
        <w:rPr>
          <w:rFonts w:ascii="Times New Roman" w:hAnsi="Times New Roman" w:cs="Times New Roman"/>
          <w:sz w:val="24"/>
          <w:szCs w:val="24"/>
        </w:rPr>
        <w:t xml:space="preserve"> </w:t>
      </w:r>
      <w:r w:rsidRPr="00473C53">
        <w:rPr>
          <w:rFonts w:ascii="Times New Roman" w:hAnsi="Times New Roman" w:cs="Times New Roman"/>
          <w:sz w:val="24"/>
          <w:szCs w:val="24"/>
        </w:rPr>
        <w:t>Преподаватели:</w:t>
      </w:r>
    </w:p>
    <w:p w14:paraId="67DAD6B9" w14:textId="2FA4581D" w:rsidR="003A2ACA" w:rsidRPr="00473C53" w:rsidRDefault="003A2ACA" w:rsidP="003A2A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Михайлова Светлана Геннадьевна</w:t>
      </w:r>
    </w:p>
    <w:p w14:paraId="65F89DB0" w14:textId="77777777" w:rsidR="003A2ACA" w:rsidRDefault="003A2ACA" w:rsidP="003A2A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Коробченко Елена Валерьевна</w:t>
      </w:r>
    </w:p>
    <w:p w14:paraId="7633DAA0" w14:textId="4157D294" w:rsidR="003A2ACA" w:rsidRDefault="003A2ACA" w:rsidP="003A2A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E5735EB" w14:textId="77777777" w:rsidR="003A2ACA" w:rsidRDefault="003A2ACA" w:rsidP="003A2AC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2BC53B6" w14:textId="77777777" w:rsidR="003A2ACA" w:rsidRDefault="003A2ACA" w:rsidP="003A2ACA">
      <w:pPr>
        <w:spacing w:line="240" w:lineRule="auto"/>
        <w:rPr>
          <w:rFonts w:ascii="Times New Roman" w:hAnsi="Times New Roman" w:cs="Times New Roman"/>
          <w:sz w:val="24"/>
          <w:szCs w:val="24"/>
        </w:rPr>
      </w:pPr>
    </w:p>
    <w:p w14:paraId="7DE430B3" w14:textId="77777777" w:rsidR="003A2ACA" w:rsidRDefault="003A2ACA" w:rsidP="003A2ACA">
      <w:pPr>
        <w:spacing w:line="240" w:lineRule="auto"/>
        <w:rPr>
          <w:rFonts w:ascii="Times New Roman" w:hAnsi="Times New Roman" w:cs="Times New Roman"/>
          <w:sz w:val="24"/>
          <w:szCs w:val="24"/>
        </w:rPr>
      </w:pPr>
    </w:p>
    <w:p w14:paraId="362D3D16" w14:textId="77777777" w:rsidR="003A2ACA" w:rsidRPr="003B135C" w:rsidRDefault="003A2ACA" w:rsidP="003A2ACA">
      <w:pPr>
        <w:spacing w:line="240" w:lineRule="auto"/>
        <w:rPr>
          <w:rFonts w:ascii="Times New Roman" w:hAnsi="Times New Roman" w:cs="Times New Roman"/>
          <w:sz w:val="24"/>
          <w:szCs w:val="24"/>
        </w:rPr>
      </w:pPr>
    </w:p>
    <w:p w14:paraId="008D4ACA" w14:textId="77777777" w:rsidR="003A2ACA" w:rsidRPr="00473C53" w:rsidRDefault="003A2ACA" w:rsidP="003A2A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73C53">
        <w:rPr>
          <w:rFonts w:ascii="Times New Roman" w:hAnsi="Times New Roman" w:cs="Times New Roman"/>
          <w:sz w:val="24"/>
          <w:szCs w:val="24"/>
        </w:rPr>
        <w:t>Великий Новгород</w:t>
      </w:r>
    </w:p>
    <w:p w14:paraId="477ADA09" w14:textId="0A70E3A1" w:rsidR="003A2ACA" w:rsidRDefault="003A2ACA" w:rsidP="003A2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2021</w:t>
      </w:r>
    </w:p>
    <w:p w14:paraId="7DAE846A" w14:textId="77777777" w:rsidR="003A2ACA" w:rsidRDefault="003A2ACA" w:rsidP="003A2ACA">
      <w:pPr>
        <w:spacing w:after="0" w:line="240" w:lineRule="auto"/>
        <w:jc w:val="both"/>
        <w:rPr>
          <w:rFonts w:ascii="Times New Roman" w:hAnsi="Times New Roman" w:cs="Times New Roman"/>
          <w:sz w:val="24"/>
          <w:szCs w:val="24"/>
        </w:rPr>
      </w:pPr>
    </w:p>
    <w:p w14:paraId="326A234B" w14:textId="77777777" w:rsidR="003A2ACA" w:rsidRPr="00000DF4" w:rsidRDefault="003A2ACA" w:rsidP="003A2ACA">
      <w:pPr>
        <w:spacing w:line="240" w:lineRule="auto"/>
        <w:jc w:val="center"/>
        <w:rPr>
          <w:rFonts w:ascii="Times New Roman" w:hAnsi="Times New Roman" w:cs="Times New Roman"/>
          <w:sz w:val="24"/>
          <w:szCs w:val="24"/>
        </w:rPr>
      </w:pPr>
      <w:r w:rsidRPr="00492C57">
        <w:rPr>
          <w:rFonts w:ascii="Times New Roman" w:hAnsi="Times New Roman" w:cs="Times New Roman"/>
          <w:b/>
          <w:sz w:val="28"/>
          <w:szCs w:val="28"/>
        </w:rPr>
        <w:lastRenderedPageBreak/>
        <w:t>Пояснительная записка</w:t>
      </w:r>
    </w:p>
    <w:p w14:paraId="1BA30C70" w14:textId="1040728B" w:rsidR="003A2ACA" w:rsidRPr="003A2ACA" w:rsidRDefault="003A2ACA" w:rsidP="003A2AC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bookmarkStart w:id="0" w:name="_Hlk93565687"/>
      <w:r w:rsidRPr="003A2ACA">
        <w:rPr>
          <w:rFonts w:ascii="Times New Roman" w:hAnsi="Times New Roman" w:cs="Times New Roman"/>
          <w:sz w:val="28"/>
          <w:szCs w:val="28"/>
        </w:rPr>
        <w:t>Дополнительная общеразвивающая общеобразовательная программа в области музыкального искусства «</w:t>
      </w:r>
      <w:r w:rsidR="00C428C8">
        <w:rPr>
          <w:rFonts w:ascii="Times New Roman" w:hAnsi="Times New Roman" w:cs="Times New Roman"/>
          <w:sz w:val="28"/>
          <w:szCs w:val="28"/>
        </w:rPr>
        <w:t>Хоровое пение -</w:t>
      </w:r>
      <w:r w:rsidRPr="003A2ACA">
        <w:rPr>
          <w:rFonts w:ascii="Times New Roman" w:hAnsi="Times New Roman" w:cs="Times New Roman"/>
          <w:sz w:val="28"/>
          <w:szCs w:val="28"/>
        </w:rPr>
        <w:t xml:space="preserve"> 1» разработана в соответствии с Федеральным законом № 273-ФЗ от 29.12.2012 г. «Об образовании в Российской Федерации», на основе и с учетом Приказа Министерства просвещения РФ от 09.11. 2018 г. N 196 «Об утверждении Порядка организации и осуществления образовательной деятельности по дополнительным общеобразовательным программам» и реализуется в муниципальном бюджетном учреждении дополнительного образования «Детская музыкальная школа им. А.С. Аренского».</w:t>
      </w:r>
      <w:bookmarkEnd w:id="0"/>
    </w:p>
    <w:p w14:paraId="530A613F" w14:textId="77777777" w:rsidR="008651B7" w:rsidRPr="00492C57" w:rsidRDefault="008651B7" w:rsidP="008651B7">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651B7">
        <w:rPr>
          <w:rFonts w:ascii="Times New Roman" w:hAnsi="Times New Roman" w:cs="Times New Roman"/>
          <w:sz w:val="28"/>
          <w:szCs w:val="28"/>
        </w:rPr>
        <w:t>Дополнительная общеразвивающая общеобразовательная программа в области музыкального искусства «</w:t>
      </w:r>
      <w:r>
        <w:rPr>
          <w:rFonts w:ascii="Times New Roman" w:hAnsi="Times New Roman" w:cs="Times New Roman"/>
          <w:sz w:val="28"/>
          <w:szCs w:val="28"/>
        </w:rPr>
        <w:t>Хоровое пение</w:t>
      </w:r>
      <w:r w:rsidRPr="008651B7">
        <w:rPr>
          <w:rFonts w:ascii="Times New Roman" w:hAnsi="Times New Roman" w:cs="Times New Roman"/>
          <w:sz w:val="28"/>
          <w:szCs w:val="28"/>
        </w:rPr>
        <w:t xml:space="preserve"> - 1», имеет </w:t>
      </w:r>
      <w:r w:rsidRPr="008651B7">
        <w:rPr>
          <w:rFonts w:ascii="Times New Roman" w:hAnsi="Times New Roman" w:cs="Times New Roman"/>
          <w:bCs/>
          <w:sz w:val="28"/>
          <w:szCs w:val="28"/>
        </w:rPr>
        <w:t>художественную направленность.</w:t>
      </w:r>
    </w:p>
    <w:p w14:paraId="2CD8B91B" w14:textId="5A958A5C" w:rsidR="003A2ACA" w:rsidRPr="00492C57" w:rsidRDefault="008651B7" w:rsidP="003A2AC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A2ACA">
        <w:rPr>
          <w:rFonts w:ascii="Times New Roman" w:hAnsi="Times New Roman" w:cs="Times New Roman"/>
          <w:sz w:val="28"/>
          <w:szCs w:val="28"/>
        </w:rPr>
        <w:t xml:space="preserve"> Программа</w:t>
      </w:r>
      <w:r w:rsidR="003A2ACA" w:rsidRPr="00492C57">
        <w:rPr>
          <w:rFonts w:ascii="Times New Roman" w:hAnsi="Times New Roman" w:cs="Times New Roman"/>
          <w:sz w:val="28"/>
          <w:szCs w:val="28"/>
        </w:rPr>
        <w:t xml:space="preserve"> разработана на основе Примерной программы «Хоровой класс (Коллективное музицирование) для инструментальных и хоровых отделений» для детских музыкальных школ и школ искусств, утвержденная методическим кабинетом по учебным заведениям искусств и </w:t>
      </w:r>
      <w:r w:rsidR="003A2ACA">
        <w:rPr>
          <w:rFonts w:ascii="Times New Roman" w:hAnsi="Times New Roman" w:cs="Times New Roman"/>
          <w:sz w:val="28"/>
          <w:szCs w:val="28"/>
        </w:rPr>
        <w:t>культуры Комитета по культуре г.</w:t>
      </w:r>
      <w:r w:rsidR="003A2ACA" w:rsidRPr="00492C57">
        <w:rPr>
          <w:rFonts w:ascii="Times New Roman" w:hAnsi="Times New Roman" w:cs="Times New Roman"/>
          <w:sz w:val="28"/>
          <w:szCs w:val="28"/>
        </w:rPr>
        <w:t xml:space="preserve"> Москвы, составители: профессор В.С.Попов, старший методист М.Р.Иодко, профессор П.В.Халабузарь (Москва, 1988)                  </w:t>
      </w:r>
    </w:p>
    <w:p w14:paraId="114217E1" w14:textId="66AC3D88" w:rsidR="003A2ACA" w:rsidRPr="00492C57" w:rsidRDefault="003A2ACA" w:rsidP="008651B7">
      <w:pPr>
        <w:spacing w:line="240" w:lineRule="auto"/>
        <w:jc w:val="both"/>
        <w:rPr>
          <w:rFonts w:ascii="Times New Roman" w:hAnsi="Times New Roman" w:cs="Times New Roman"/>
          <w:sz w:val="28"/>
          <w:szCs w:val="28"/>
        </w:rPr>
      </w:pPr>
      <w:r w:rsidRPr="00492C57">
        <w:rPr>
          <w:rFonts w:ascii="Times New Roman" w:hAnsi="Times New Roman" w:cs="Times New Roman"/>
          <w:sz w:val="28"/>
          <w:szCs w:val="28"/>
        </w:rPr>
        <w:t xml:space="preserve"> </w:t>
      </w:r>
      <w:r w:rsidR="008651B7">
        <w:rPr>
          <w:rFonts w:ascii="Times New Roman" w:hAnsi="Times New Roman" w:cs="Times New Roman"/>
          <w:sz w:val="28"/>
          <w:szCs w:val="28"/>
        </w:rPr>
        <w:t xml:space="preserve">      </w:t>
      </w:r>
    </w:p>
    <w:p w14:paraId="2F9AC8C3" w14:textId="77777777" w:rsidR="003A2ACA" w:rsidRPr="00492C57" w:rsidRDefault="003A2ACA" w:rsidP="008651B7">
      <w:pPr>
        <w:spacing w:line="240" w:lineRule="auto"/>
        <w:jc w:val="both"/>
        <w:rPr>
          <w:rFonts w:ascii="Times New Roman" w:hAnsi="Times New Roman" w:cs="Times New Roman"/>
          <w:sz w:val="28"/>
          <w:szCs w:val="28"/>
        </w:rPr>
      </w:pPr>
      <w:r w:rsidRPr="00492C57">
        <w:rPr>
          <w:rFonts w:ascii="Times New Roman" w:hAnsi="Times New Roman" w:cs="Times New Roman"/>
          <w:b/>
          <w:sz w:val="28"/>
          <w:szCs w:val="28"/>
        </w:rPr>
        <w:t>Педагогическая целесообразность</w:t>
      </w:r>
      <w:r w:rsidRPr="00492C57">
        <w:rPr>
          <w:rFonts w:ascii="Times New Roman" w:hAnsi="Times New Roman" w:cs="Times New Roman"/>
          <w:sz w:val="28"/>
          <w:szCs w:val="28"/>
        </w:rPr>
        <w:t xml:space="preserve"> данной образовательной программы обусловлена тем,  что музыкальное образование призвано решить ответственные задачи эстетического воспитания и мировозрения, художественного  вкуса и профессионального мастерства молодых музыкантов, готовить активных участников художественной самодеятельности и пропагандистов музыкальной культуры</w:t>
      </w:r>
      <w:r>
        <w:rPr>
          <w:rFonts w:ascii="Times New Roman" w:hAnsi="Times New Roman" w:cs="Times New Roman"/>
          <w:sz w:val="28"/>
          <w:szCs w:val="28"/>
        </w:rPr>
        <w:t>.</w:t>
      </w:r>
      <w:r w:rsidRPr="00492C57">
        <w:rPr>
          <w:rFonts w:ascii="Times New Roman" w:hAnsi="Times New Roman" w:cs="Times New Roman"/>
          <w:sz w:val="28"/>
          <w:szCs w:val="28"/>
        </w:rPr>
        <w:tab/>
        <w:t xml:space="preserve">                       </w:t>
      </w:r>
    </w:p>
    <w:p w14:paraId="6014B941"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 xml:space="preserve">Данная программа является наиболее </w:t>
      </w:r>
      <w:r w:rsidRPr="00492C57">
        <w:rPr>
          <w:rFonts w:ascii="Times New Roman" w:hAnsi="Times New Roman" w:cs="Times New Roman"/>
          <w:b/>
          <w:sz w:val="28"/>
          <w:szCs w:val="28"/>
        </w:rPr>
        <w:t xml:space="preserve">актуальной </w:t>
      </w:r>
      <w:r w:rsidRPr="00492C57">
        <w:rPr>
          <w:rFonts w:ascii="Times New Roman" w:hAnsi="Times New Roman" w:cs="Times New Roman"/>
          <w:sz w:val="28"/>
          <w:szCs w:val="28"/>
        </w:rPr>
        <w:t>на сегодняшний момент. Она составлена с учетом современных требований и достижений музыкального искусства и соответствует</w:t>
      </w:r>
      <w:r>
        <w:rPr>
          <w:rFonts w:ascii="Times New Roman" w:hAnsi="Times New Roman" w:cs="Times New Roman"/>
          <w:sz w:val="28"/>
          <w:szCs w:val="28"/>
        </w:rPr>
        <w:t xml:space="preserve"> уровню развития детей 7-15 лет.</w:t>
      </w:r>
    </w:p>
    <w:p w14:paraId="1613D958"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В программе учтены основные ценности и цели дополнительного образования по эстетическому развитию детей, которые способствуют более рациональному и сбалансированному распределению учебной нагрузки, связанной с учетом возрастающих от класса к классу требований.</w:t>
      </w:r>
    </w:p>
    <w:p w14:paraId="1285B992"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Программа предполагает существенное изменение методики преподавания в соответствии с возрастными и индивидуальными особенностями учащихся.</w:t>
      </w:r>
    </w:p>
    <w:p w14:paraId="2F2CDD26"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Цель:</w:t>
      </w:r>
      <w:r w:rsidRPr="00492C57">
        <w:rPr>
          <w:rFonts w:ascii="Times New Roman" w:hAnsi="Times New Roman" w:cs="Times New Roman"/>
          <w:sz w:val="28"/>
          <w:szCs w:val="28"/>
        </w:rPr>
        <w:t xml:space="preserve"> создание условий для развития мотивации, формирование навыков творческой деятельности и самореализации личности ребенка через приобщение к музыкальной культуре, ее духовно-эстетическим началам; развитие музыкальных способностей учащихся для их дальнейшего профессионального самоопределения.</w:t>
      </w:r>
    </w:p>
    <w:p w14:paraId="672CBCBD" w14:textId="77777777" w:rsidR="003A2ACA" w:rsidRPr="00492C57" w:rsidRDefault="003A2ACA" w:rsidP="003A2ACA">
      <w:pPr>
        <w:spacing w:after="0" w:line="240" w:lineRule="auto"/>
        <w:jc w:val="both"/>
        <w:rPr>
          <w:rFonts w:ascii="Times New Roman" w:hAnsi="Times New Roman" w:cs="Times New Roman"/>
          <w:b/>
          <w:sz w:val="28"/>
          <w:szCs w:val="28"/>
        </w:rPr>
      </w:pPr>
      <w:r w:rsidRPr="00492C57">
        <w:rPr>
          <w:rFonts w:ascii="Times New Roman" w:hAnsi="Times New Roman" w:cs="Times New Roman"/>
          <w:b/>
          <w:sz w:val="28"/>
          <w:szCs w:val="28"/>
        </w:rPr>
        <w:t>Для достижения данной цели формируются следующие задачи:</w:t>
      </w:r>
    </w:p>
    <w:p w14:paraId="3A5198DE"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lastRenderedPageBreak/>
        <w:t>Обучающие:</w:t>
      </w:r>
    </w:p>
    <w:p w14:paraId="6762604D" w14:textId="77777777" w:rsidR="003A2ACA" w:rsidRPr="00492C57" w:rsidRDefault="003A2ACA" w:rsidP="003A2ACA">
      <w:pPr>
        <w:pStyle w:val="a4"/>
        <w:numPr>
          <w:ilvl w:val="0"/>
          <w:numId w:val="1"/>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приобщить воспитанников к музыкально-исполнительской культуре, «золотому фонду» народной, классической и современной песни;</w:t>
      </w:r>
    </w:p>
    <w:p w14:paraId="44155A24" w14:textId="77777777" w:rsidR="003A2ACA" w:rsidRPr="00492C57" w:rsidRDefault="003A2ACA" w:rsidP="003A2ACA">
      <w:pPr>
        <w:pStyle w:val="a4"/>
        <w:numPr>
          <w:ilvl w:val="0"/>
          <w:numId w:val="1"/>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 xml:space="preserve">сформировать у учащихся интерес и любовь к пению, хоровому исполнительству; </w:t>
      </w:r>
    </w:p>
    <w:p w14:paraId="022FEDB3" w14:textId="77777777" w:rsidR="003A2ACA" w:rsidRPr="00492C57" w:rsidRDefault="003A2ACA" w:rsidP="003A2ACA">
      <w:pPr>
        <w:pStyle w:val="a4"/>
        <w:numPr>
          <w:ilvl w:val="0"/>
          <w:numId w:val="1"/>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изучить систему опорных знаний, умений и способов деятельности,</w:t>
      </w:r>
      <w:r>
        <w:rPr>
          <w:rFonts w:ascii="Times New Roman" w:hAnsi="Times New Roman" w:cs="Times New Roman"/>
          <w:sz w:val="28"/>
          <w:szCs w:val="28"/>
        </w:rPr>
        <w:t xml:space="preserve"> </w:t>
      </w:r>
      <w:r w:rsidRPr="00492C57">
        <w:rPr>
          <w:rFonts w:ascii="Times New Roman" w:hAnsi="Times New Roman" w:cs="Times New Roman"/>
          <w:sz w:val="28"/>
          <w:szCs w:val="28"/>
        </w:rPr>
        <w:t>обеспечивающих в совокупности необходимую базу для дальнейшего музыкального образования;</w:t>
      </w:r>
    </w:p>
    <w:p w14:paraId="03BE9E9C" w14:textId="77777777" w:rsidR="003A2ACA" w:rsidRPr="00492C57" w:rsidRDefault="003A2ACA" w:rsidP="003A2ACA">
      <w:pPr>
        <w:pStyle w:val="a4"/>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обеспечить </w:t>
      </w:r>
      <w:r w:rsidRPr="00492C57">
        <w:rPr>
          <w:rFonts w:ascii="Times New Roman" w:hAnsi="Times New Roman" w:cs="Times New Roman"/>
          <w:sz w:val="28"/>
          <w:szCs w:val="28"/>
        </w:rPr>
        <w:t>условия для профессиональной ориентации одаренных воспитанников.</w:t>
      </w:r>
    </w:p>
    <w:p w14:paraId="42D76B17"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 xml:space="preserve"> Развивающие:</w:t>
      </w:r>
    </w:p>
    <w:p w14:paraId="5D342677" w14:textId="77777777" w:rsidR="003A2ACA" w:rsidRPr="00492C57" w:rsidRDefault="003A2ACA" w:rsidP="003A2ACA">
      <w:pPr>
        <w:pStyle w:val="a4"/>
        <w:numPr>
          <w:ilvl w:val="0"/>
          <w:numId w:val="1"/>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всесторонне развить музыкальные задатки и способности детей;</w:t>
      </w:r>
    </w:p>
    <w:p w14:paraId="34B47AF9" w14:textId="77777777" w:rsidR="003A2ACA" w:rsidRPr="00492C57" w:rsidRDefault="003A2ACA" w:rsidP="003A2ACA">
      <w:pPr>
        <w:pStyle w:val="a4"/>
        <w:numPr>
          <w:ilvl w:val="0"/>
          <w:numId w:val="1"/>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развить технику дыхания при пении, вокально-хоровые навыки;</w:t>
      </w:r>
    </w:p>
    <w:p w14:paraId="0ADE70D6" w14:textId="77777777" w:rsidR="003A2ACA" w:rsidRPr="00492C57" w:rsidRDefault="003A2ACA" w:rsidP="003A2ACA">
      <w:pPr>
        <w:pStyle w:val="a4"/>
        <w:numPr>
          <w:ilvl w:val="0"/>
          <w:numId w:val="1"/>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развить способность применять полученные знания и умения в самостоятельной работе;</w:t>
      </w:r>
    </w:p>
    <w:p w14:paraId="129B7512" w14:textId="77777777" w:rsidR="003A2ACA" w:rsidRPr="00492C57" w:rsidRDefault="003A2ACA" w:rsidP="003A2ACA">
      <w:pPr>
        <w:pStyle w:val="a4"/>
        <w:numPr>
          <w:ilvl w:val="0"/>
          <w:numId w:val="1"/>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развить умение анализировать и художественно мыслить.</w:t>
      </w:r>
    </w:p>
    <w:p w14:paraId="70E6F746"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 </w:t>
      </w:r>
      <w:r w:rsidRPr="00492C57">
        <w:rPr>
          <w:rFonts w:ascii="Times New Roman" w:hAnsi="Times New Roman" w:cs="Times New Roman"/>
          <w:sz w:val="28"/>
          <w:szCs w:val="28"/>
        </w:rPr>
        <w:t xml:space="preserve"> Воспитывающие:</w:t>
      </w:r>
    </w:p>
    <w:p w14:paraId="67A91A0F" w14:textId="77777777" w:rsidR="003A2ACA" w:rsidRPr="00492C57" w:rsidRDefault="003A2ACA" w:rsidP="003A2ACA">
      <w:pPr>
        <w:pStyle w:val="a4"/>
        <w:numPr>
          <w:ilvl w:val="0"/>
          <w:numId w:val="1"/>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воспитать аккуратность и терпение;</w:t>
      </w:r>
    </w:p>
    <w:p w14:paraId="5D59A55D" w14:textId="1376ECA8" w:rsidR="003A2ACA" w:rsidRPr="00C428C8" w:rsidRDefault="003A2ACA" w:rsidP="003A2ACA">
      <w:pPr>
        <w:pStyle w:val="a4"/>
        <w:numPr>
          <w:ilvl w:val="0"/>
          <w:numId w:val="1"/>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воспитать интерес к музыке;</w:t>
      </w:r>
    </w:p>
    <w:p w14:paraId="5461984F" w14:textId="3384E84B" w:rsidR="00C428C8" w:rsidRDefault="00C428C8" w:rsidP="00C428C8">
      <w:pPr>
        <w:spacing w:after="0" w:line="240" w:lineRule="auto"/>
        <w:jc w:val="both"/>
        <w:rPr>
          <w:rFonts w:ascii="Times New Roman" w:hAnsi="Times New Roman" w:cs="Times New Roman"/>
          <w:b/>
          <w:sz w:val="28"/>
          <w:szCs w:val="28"/>
        </w:rPr>
      </w:pPr>
    </w:p>
    <w:p w14:paraId="0CD04E61" w14:textId="2E5B9D81" w:rsidR="00C428C8" w:rsidRDefault="00C428C8" w:rsidP="00C428C8">
      <w:pPr>
        <w:spacing w:after="0" w:line="240" w:lineRule="auto"/>
        <w:jc w:val="both"/>
        <w:rPr>
          <w:rFonts w:ascii="Times New Roman" w:hAnsi="Times New Roman" w:cs="Times New Roman"/>
          <w:b/>
          <w:sz w:val="28"/>
          <w:szCs w:val="28"/>
        </w:rPr>
      </w:pPr>
    </w:p>
    <w:p w14:paraId="0BB63588" w14:textId="683069D0" w:rsidR="00C428C8" w:rsidRDefault="00C428C8" w:rsidP="00C428C8">
      <w:pPr>
        <w:spacing w:after="0" w:line="240" w:lineRule="auto"/>
        <w:jc w:val="both"/>
        <w:rPr>
          <w:rFonts w:ascii="Times New Roman" w:hAnsi="Times New Roman" w:cs="Times New Roman"/>
          <w:b/>
          <w:sz w:val="28"/>
          <w:szCs w:val="28"/>
        </w:rPr>
      </w:pPr>
    </w:p>
    <w:p w14:paraId="24582E60" w14:textId="65F7DC3C" w:rsidR="00C428C8" w:rsidRDefault="00C428C8" w:rsidP="00C428C8">
      <w:pPr>
        <w:spacing w:after="0" w:line="240" w:lineRule="auto"/>
        <w:jc w:val="both"/>
        <w:rPr>
          <w:rFonts w:ascii="Times New Roman" w:hAnsi="Times New Roman" w:cs="Times New Roman"/>
          <w:b/>
          <w:sz w:val="28"/>
          <w:szCs w:val="28"/>
        </w:rPr>
      </w:pPr>
    </w:p>
    <w:p w14:paraId="70C8CEF3" w14:textId="62B8225B" w:rsidR="00C428C8" w:rsidRDefault="00C428C8" w:rsidP="00C428C8">
      <w:pPr>
        <w:spacing w:after="0" w:line="240" w:lineRule="auto"/>
        <w:jc w:val="both"/>
        <w:rPr>
          <w:rFonts w:ascii="Times New Roman" w:hAnsi="Times New Roman" w:cs="Times New Roman"/>
          <w:b/>
          <w:sz w:val="28"/>
          <w:szCs w:val="28"/>
        </w:rPr>
      </w:pPr>
    </w:p>
    <w:p w14:paraId="4D0AF46B" w14:textId="384F9446" w:rsidR="00C428C8" w:rsidRDefault="00C428C8" w:rsidP="00C428C8">
      <w:pPr>
        <w:spacing w:after="0" w:line="240" w:lineRule="auto"/>
        <w:jc w:val="both"/>
        <w:rPr>
          <w:rFonts w:ascii="Times New Roman" w:hAnsi="Times New Roman" w:cs="Times New Roman"/>
          <w:b/>
          <w:sz w:val="28"/>
          <w:szCs w:val="28"/>
        </w:rPr>
      </w:pPr>
    </w:p>
    <w:p w14:paraId="5FF80E61" w14:textId="4A4C8DFB" w:rsidR="00C428C8" w:rsidRDefault="00C428C8" w:rsidP="00C428C8">
      <w:pPr>
        <w:spacing w:after="0" w:line="240" w:lineRule="auto"/>
        <w:jc w:val="both"/>
        <w:rPr>
          <w:rFonts w:ascii="Times New Roman" w:hAnsi="Times New Roman" w:cs="Times New Roman"/>
          <w:b/>
          <w:sz w:val="28"/>
          <w:szCs w:val="28"/>
        </w:rPr>
      </w:pPr>
    </w:p>
    <w:p w14:paraId="75EFC1DA" w14:textId="09ECC913" w:rsidR="00C428C8" w:rsidRDefault="00C428C8" w:rsidP="00C428C8">
      <w:pPr>
        <w:spacing w:after="0" w:line="240" w:lineRule="auto"/>
        <w:jc w:val="both"/>
        <w:rPr>
          <w:rFonts w:ascii="Times New Roman" w:hAnsi="Times New Roman" w:cs="Times New Roman"/>
          <w:b/>
          <w:sz w:val="28"/>
          <w:szCs w:val="28"/>
        </w:rPr>
      </w:pPr>
    </w:p>
    <w:p w14:paraId="5BEAA190" w14:textId="5344EBFA" w:rsidR="00C428C8" w:rsidRDefault="00C428C8" w:rsidP="00C428C8">
      <w:pPr>
        <w:spacing w:after="0" w:line="240" w:lineRule="auto"/>
        <w:jc w:val="both"/>
        <w:rPr>
          <w:rFonts w:ascii="Times New Roman" w:hAnsi="Times New Roman" w:cs="Times New Roman"/>
          <w:b/>
          <w:sz w:val="28"/>
          <w:szCs w:val="28"/>
        </w:rPr>
      </w:pPr>
    </w:p>
    <w:p w14:paraId="161DA76C" w14:textId="0AAC864C" w:rsidR="00C428C8" w:rsidRDefault="00C428C8" w:rsidP="00C428C8">
      <w:pPr>
        <w:spacing w:after="0" w:line="240" w:lineRule="auto"/>
        <w:jc w:val="both"/>
        <w:rPr>
          <w:rFonts w:ascii="Times New Roman" w:hAnsi="Times New Roman" w:cs="Times New Roman"/>
          <w:b/>
          <w:sz w:val="28"/>
          <w:szCs w:val="28"/>
        </w:rPr>
      </w:pPr>
    </w:p>
    <w:p w14:paraId="17A8BD98" w14:textId="3F7E3B99" w:rsidR="00C428C8" w:rsidRDefault="00C428C8" w:rsidP="00C428C8">
      <w:pPr>
        <w:spacing w:after="0" w:line="240" w:lineRule="auto"/>
        <w:jc w:val="both"/>
        <w:rPr>
          <w:rFonts w:ascii="Times New Roman" w:hAnsi="Times New Roman" w:cs="Times New Roman"/>
          <w:b/>
          <w:sz w:val="28"/>
          <w:szCs w:val="28"/>
        </w:rPr>
      </w:pPr>
    </w:p>
    <w:p w14:paraId="68C12C14" w14:textId="55C4F0C1" w:rsidR="00C428C8" w:rsidRDefault="00C428C8" w:rsidP="00C428C8">
      <w:pPr>
        <w:spacing w:after="0" w:line="240" w:lineRule="auto"/>
        <w:jc w:val="both"/>
        <w:rPr>
          <w:rFonts w:ascii="Times New Roman" w:hAnsi="Times New Roman" w:cs="Times New Roman"/>
          <w:b/>
          <w:sz w:val="28"/>
          <w:szCs w:val="28"/>
        </w:rPr>
      </w:pPr>
    </w:p>
    <w:p w14:paraId="7F54EEC1" w14:textId="78586FBA" w:rsidR="00C428C8" w:rsidRDefault="00C428C8" w:rsidP="00C428C8">
      <w:pPr>
        <w:spacing w:after="0" w:line="240" w:lineRule="auto"/>
        <w:jc w:val="both"/>
        <w:rPr>
          <w:rFonts w:ascii="Times New Roman" w:hAnsi="Times New Roman" w:cs="Times New Roman"/>
          <w:b/>
          <w:sz w:val="28"/>
          <w:szCs w:val="28"/>
        </w:rPr>
      </w:pPr>
    </w:p>
    <w:p w14:paraId="73C31818" w14:textId="1E8055B8" w:rsidR="00C428C8" w:rsidRDefault="00C428C8" w:rsidP="00C428C8">
      <w:pPr>
        <w:spacing w:after="0" w:line="240" w:lineRule="auto"/>
        <w:jc w:val="both"/>
        <w:rPr>
          <w:rFonts w:ascii="Times New Roman" w:hAnsi="Times New Roman" w:cs="Times New Roman"/>
          <w:b/>
          <w:sz w:val="28"/>
          <w:szCs w:val="28"/>
        </w:rPr>
      </w:pPr>
    </w:p>
    <w:p w14:paraId="3C653734" w14:textId="1203AB0C" w:rsidR="00C428C8" w:rsidRDefault="00C428C8" w:rsidP="00C428C8">
      <w:pPr>
        <w:spacing w:after="0" w:line="240" w:lineRule="auto"/>
        <w:jc w:val="both"/>
        <w:rPr>
          <w:rFonts w:ascii="Times New Roman" w:hAnsi="Times New Roman" w:cs="Times New Roman"/>
          <w:b/>
          <w:sz w:val="28"/>
          <w:szCs w:val="28"/>
        </w:rPr>
      </w:pPr>
    </w:p>
    <w:p w14:paraId="31C5A714" w14:textId="06A77B31" w:rsidR="00C428C8" w:rsidRDefault="00C428C8" w:rsidP="00C428C8">
      <w:pPr>
        <w:spacing w:after="0" w:line="240" w:lineRule="auto"/>
        <w:jc w:val="both"/>
        <w:rPr>
          <w:rFonts w:ascii="Times New Roman" w:hAnsi="Times New Roman" w:cs="Times New Roman"/>
          <w:b/>
          <w:sz w:val="28"/>
          <w:szCs w:val="28"/>
        </w:rPr>
      </w:pPr>
    </w:p>
    <w:p w14:paraId="622DC0DE" w14:textId="104CFC16" w:rsidR="00C428C8" w:rsidRDefault="00C428C8" w:rsidP="00C428C8">
      <w:pPr>
        <w:spacing w:after="0" w:line="240" w:lineRule="auto"/>
        <w:jc w:val="both"/>
        <w:rPr>
          <w:rFonts w:ascii="Times New Roman" w:hAnsi="Times New Roman" w:cs="Times New Roman"/>
          <w:b/>
          <w:sz w:val="28"/>
          <w:szCs w:val="28"/>
        </w:rPr>
      </w:pPr>
    </w:p>
    <w:p w14:paraId="746F9FFF" w14:textId="7959E8D4" w:rsidR="00C428C8" w:rsidRDefault="00C428C8" w:rsidP="00C428C8">
      <w:pPr>
        <w:spacing w:after="0" w:line="240" w:lineRule="auto"/>
        <w:jc w:val="both"/>
        <w:rPr>
          <w:rFonts w:ascii="Times New Roman" w:hAnsi="Times New Roman" w:cs="Times New Roman"/>
          <w:b/>
          <w:sz w:val="28"/>
          <w:szCs w:val="28"/>
        </w:rPr>
      </w:pPr>
    </w:p>
    <w:p w14:paraId="0945FC23" w14:textId="5CE68C93" w:rsidR="00C428C8" w:rsidRDefault="00C428C8" w:rsidP="00C428C8">
      <w:pPr>
        <w:spacing w:after="0" w:line="240" w:lineRule="auto"/>
        <w:jc w:val="both"/>
        <w:rPr>
          <w:rFonts w:ascii="Times New Roman" w:hAnsi="Times New Roman" w:cs="Times New Roman"/>
          <w:b/>
          <w:sz w:val="28"/>
          <w:szCs w:val="28"/>
        </w:rPr>
      </w:pPr>
    </w:p>
    <w:p w14:paraId="13ABD6A5" w14:textId="4256395B" w:rsidR="00C428C8" w:rsidRDefault="00C428C8" w:rsidP="00C428C8">
      <w:pPr>
        <w:spacing w:after="0" w:line="240" w:lineRule="auto"/>
        <w:jc w:val="both"/>
        <w:rPr>
          <w:rFonts w:ascii="Times New Roman" w:hAnsi="Times New Roman" w:cs="Times New Roman"/>
          <w:b/>
          <w:sz w:val="28"/>
          <w:szCs w:val="28"/>
        </w:rPr>
      </w:pPr>
    </w:p>
    <w:p w14:paraId="00E3217E" w14:textId="2488928D" w:rsidR="00C428C8" w:rsidRDefault="00C428C8" w:rsidP="00C428C8">
      <w:pPr>
        <w:spacing w:after="0" w:line="240" w:lineRule="auto"/>
        <w:jc w:val="both"/>
        <w:rPr>
          <w:rFonts w:ascii="Times New Roman" w:hAnsi="Times New Roman" w:cs="Times New Roman"/>
          <w:b/>
          <w:sz w:val="28"/>
          <w:szCs w:val="28"/>
        </w:rPr>
      </w:pPr>
    </w:p>
    <w:p w14:paraId="266AF268" w14:textId="6FE2542F" w:rsidR="00C428C8" w:rsidRDefault="00C428C8" w:rsidP="00C428C8">
      <w:pPr>
        <w:spacing w:after="0" w:line="240" w:lineRule="auto"/>
        <w:jc w:val="both"/>
        <w:rPr>
          <w:rFonts w:ascii="Times New Roman" w:hAnsi="Times New Roman" w:cs="Times New Roman"/>
          <w:b/>
          <w:sz w:val="28"/>
          <w:szCs w:val="28"/>
        </w:rPr>
      </w:pPr>
    </w:p>
    <w:p w14:paraId="58C493CF" w14:textId="086750AF" w:rsidR="00C428C8" w:rsidRDefault="00C428C8" w:rsidP="00C428C8">
      <w:pPr>
        <w:spacing w:after="0" w:line="240" w:lineRule="auto"/>
        <w:jc w:val="both"/>
        <w:rPr>
          <w:rFonts w:ascii="Times New Roman" w:hAnsi="Times New Roman" w:cs="Times New Roman"/>
          <w:b/>
          <w:sz w:val="28"/>
          <w:szCs w:val="28"/>
        </w:rPr>
      </w:pPr>
    </w:p>
    <w:p w14:paraId="7E8EECF0" w14:textId="4C24A933" w:rsidR="00C428C8" w:rsidRDefault="00C428C8" w:rsidP="00C428C8">
      <w:pPr>
        <w:spacing w:after="0" w:line="240" w:lineRule="auto"/>
        <w:jc w:val="both"/>
        <w:rPr>
          <w:rFonts w:ascii="Times New Roman" w:hAnsi="Times New Roman" w:cs="Times New Roman"/>
          <w:b/>
          <w:sz w:val="28"/>
          <w:szCs w:val="28"/>
        </w:rPr>
      </w:pPr>
    </w:p>
    <w:p w14:paraId="357BE6AA" w14:textId="6D4CD921" w:rsidR="00C428C8" w:rsidRDefault="00C428C8" w:rsidP="00C428C8">
      <w:pPr>
        <w:spacing w:after="0" w:line="240" w:lineRule="auto"/>
        <w:jc w:val="both"/>
        <w:rPr>
          <w:rFonts w:ascii="Times New Roman" w:hAnsi="Times New Roman" w:cs="Times New Roman"/>
          <w:b/>
          <w:sz w:val="28"/>
          <w:szCs w:val="28"/>
        </w:rPr>
      </w:pPr>
    </w:p>
    <w:p w14:paraId="3832AADE" w14:textId="77777777" w:rsidR="00C428C8" w:rsidRPr="00C428C8" w:rsidRDefault="00C428C8" w:rsidP="00C428C8">
      <w:pPr>
        <w:spacing w:after="0" w:line="240" w:lineRule="auto"/>
        <w:jc w:val="both"/>
        <w:rPr>
          <w:rFonts w:ascii="Times New Roman" w:hAnsi="Times New Roman" w:cs="Times New Roman"/>
          <w:b/>
          <w:sz w:val="28"/>
          <w:szCs w:val="28"/>
        </w:rPr>
      </w:pPr>
    </w:p>
    <w:p w14:paraId="5329BA8C" w14:textId="77777777" w:rsidR="003A2ACA" w:rsidRPr="00492C57" w:rsidRDefault="003A2ACA" w:rsidP="003A2ACA">
      <w:pPr>
        <w:pStyle w:val="a4"/>
        <w:numPr>
          <w:ilvl w:val="0"/>
          <w:numId w:val="1"/>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активизировать концертную деятельность обучающихся и обеспечить их творческую активность; всесторонне развивать эстетический вкус воспитанников, мотивацию их творческой деятельности, воспитывать и формировать высокие нравственные качества личности.</w:t>
      </w:r>
    </w:p>
    <w:p w14:paraId="02E67DEE"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Задачи руководителя хорового класса:</w:t>
      </w:r>
    </w:p>
    <w:p w14:paraId="5F79CA9B" w14:textId="77777777" w:rsidR="003A2ACA" w:rsidRPr="00492C57" w:rsidRDefault="003A2ACA" w:rsidP="003A2ACA">
      <w:pPr>
        <w:pStyle w:val="a4"/>
        <w:numPr>
          <w:ilvl w:val="0"/>
          <w:numId w:val="5"/>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формировать у участников хора высокий художественный вкус, потребность в исполнении лучших образцов классической, современной и народной музыки;</w:t>
      </w:r>
    </w:p>
    <w:p w14:paraId="5E5E9086" w14:textId="77777777" w:rsidR="003A2ACA" w:rsidRPr="00492C57" w:rsidRDefault="003A2ACA" w:rsidP="003A2ACA">
      <w:pPr>
        <w:pStyle w:val="a4"/>
        <w:numPr>
          <w:ilvl w:val="0"/>
          <w:numId w:val="5"/>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создать в хоре обстановку творческой активности, товарищества;</w:t>
      </w:r>
    </w:p>
    <w:p w14:paraId="6CDB4AF4" w14:textId="77777777" w:rsidR="003A2ACA" w:rsidRPr="00492C57" w:rsidRDefault="003A2ACA" w:rsidP="003A2ACA">
      <w:pPr>
        <w:pStyle w:val="a4"/>
        <w:numPr>
          <w:ilvl w:val="0"/>
          <w:numId w:val="5"/>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совершенствовать музыкальные способности, слуховые и певческие навыки, воспитывать бережное отношение участников хора к голосовому аппарату, углублять их теоретические знания;</w:t>
      </w:r>
    </w:p>
    <w:p w14:paraId="33D77085" w14:textId="77777777" w:rsidR="003A2ACA" w:rsidRPr="00492C57" w:rsidRDefault="003A2ACA" w:rsidP="003A2ACA">
      <w:pPr>
        <w:pStyle w:val="a4"/>
        <w:numPr>
          <w:ilvl w:val="0"/>
          <w:numId w:val="5"/>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стимулировать эмоциональное отношение учащихся в хоре к искусству;</w:t>
      </w:r>
    </w:p>
    <w:p w14:paraId="6B047E26" w14:textId="77777777" w:rsidR="003A2ACA" w:rsidRPr="00492C57" w:rsidRDefault="003A2ACA" w:rsidP="003A2ACA">
      <w:pPr>
        <w:pStyle w:val="a4"/>
        <w:numPr>
          <w:ilvl w:val="0"/>
          <w:numId w:val="5"/>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способствовать повышению музыкально-эстетического уровня воспитанников, используя для этого коллективные посещения концертов, оперных спектаклей.</w:t>
      </w:r>
    </w:p>
    <w:p w14:paraId="26685DDC"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Отличительной особенностью </w:t>
      </w:r>
      <w:r w:rsidRPr="00492C57">
        <w:rPr>
          <w:rFonts w:ascii="Times New Roman" w:hAnsi="Times New Roman" w:cs="Times New Roman"/>
          <w:sz w:val="28"/>
          <w:szCs w:val="28"/>
        </w:rPr>
        <w:t>данной программы является то, что она модифицирована к условиям образовательного процесса данного учреждения. Главная особенность данной программы – в индивидуальном подходе к обучению детей.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w:t>
      </w:r>
    </w:p>
    <w:p w14:paraId="0CE583B0"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Возраст детей,</w:t>
      </w:r>
      <w:r w:rsidRPr="00492C57">
        <w:rPr>
          <w:rFonts w:ascii="Times New Roman" w:hAnsi="Times New Roman" w:cs="Times New Roman"/>
          <w:sz w:val="28"/>
          <w:szCs w:val="28"/>
        </w:rPr>
        <w:t xml:space="preserve"> участвующих в реализации данной образовательной программы, </w:t>
      </w:r>
      <w:r>
        <w:rPr>
          <w:rFonts w:ascii="Times New Roman" w:hAnsi="Times New Roman" w:cs="Times New Roman"/>
          <w:b/>
          <w:sz w:val="28"/>
          <w:szCs w:val="28"/>
        </w:rPr>
        <w:t>7-15</w:t>
      </w:r>
      <w:r w:rsidRPr="00492C57">
        <w:rPr>
          <w:rFonts w:ascii="Times New Roman" w:hAnsi="Times New Roman" w:cs="Times New Roman"/>
          <w:b/>
          <w:sz w:val="28"/>
          <w:szCs w:val="28"/>
        </w:rPr>
        <w:t xml:space="preserve"> лет.</w:t>
      </w:r>
    </w:p>
    <w:p w14:paraId="5BF9A458"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Сроки реализации образовательной программы</w:t>
      </w:r>
      <w:r w:rsidRPr="00492C57">
        <w:rPr>
          <w:rFonts w:ascii="Times New Roman" w:hAnsi="Times New Roman" w:cs="Times New Roman"/>
          <w:sz w:val="28"/>
          <w:szCs w:val="28"/>
        </w:rPr>
        <w:t xml:space="preserve"> – 7 лет обучения.</w:t>
      </w:r>
    </w:p>
    <w:p w14:paraId="1322A0A8" w14:textId="77777777" w:rsidR="003A2ACA" w:rsidRPr="00492C57" w:rsidRDefault="003A2ACA" w:rsidP="003A2ACA">
      <w:pPr>
        <w:pStyle w:val="a4"/>
        <w:numPr>
          <w:ilvl w:val="0"/>
          <w:numId w:val="2"/>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Первый этап – учащихся младших классов (1-4 классов);</w:t>
      </w:r>
    </w:p>
    <w:p w14:paraId="327A1AF5" w14:textId="77777777" w:rsidR="003A2ACA" w:rsidRPr="00DA08E4" w:rsidRDefault="003A2ACA" w:rsidP="003A2ACA">
      <w:pPr>
        <w:pStyle w:val="a4"/>
        <w:numPr>
          <w:ilvl w:val="0"/>
          <w:numId w:val="2"/>
        </w:numPr>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Второй этап – учащиеся старших классов (5-7 классов).</w:t>
      </w:r>
    </w:p>
    <w:p w14:paraId="1168FF40" w14:textId="77777777" w:rsidR="003A2ACA" w:rsidRPr="00492C57" w:rsidRDefault="003A2ACA" w:rsidP="003A2ACA">
      <w:pPr>
        <w:pStyle w:val="a4"/>
        <w:spacing w:after="0" w:line="240" w:lineRule="auto"/>
        <w:ind w:left="1495"/>
        <w:jc w:val="both"/>
        <w:rPr>
          <w:rFonts w:ascii="Times New Roman" w:hAnsi="Times New Roman" w:cs="Times New Roman"/>
          <w:b/>
          <w:sz w:val="28"/>
          <w:szCs w:val="28"/>
        </w:rPr>
      </w:pPr>
    </w:p>
    <w:p w14:paraId="0414F05A" w14:textId="77777777" w:rsidR="003A2ACA"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Формы и режим занятий.</w:t>
      </w:r>
      <w:r w:rsidRPr="00492C57">
        <w:rPr>
          <w:rFonts w:ascii="Times New Roman" w:hAnsi="Times New Roman" w:cs="Times New Roman"/>
          <w:sz w:val="28"/>
          <w:szCs w:val="28"/>
        </w:rPr>
        <w:t xml:space="preserve"> Форма организации обучения – </w:t>
      </w:r>
      <w:r w:rsidRPr="00492C57">
        <w:rPr>
          <w:rFonts w:ascii="Times New Roman" w:hAnsi="Times New Roman" w:cs="Times New Roman"/>
          <w:b/>
          <w:sz w:val="28"/>
          <w:szCs w:val="28"/>
        </w:rPr>
        <w:t>групповые занятия</w:t>
      </w:r>
      <w:r>
        <w:rPr>
          <w:rFonts w:ascii="Times New Roman" w:hAnsi="Times New Roman" w:cs="Times New Roman"/>
          <w:sz w:val="28"/>
          <w:szCs w:val="28"/>
        </w:rPr>
        <w:t xml:space="preserve"> (наполняемость групп до 20 человек).</w:t>
      </w:r>
    </w:p>
    <w:p w14:paraId="325565B8" w14:textId="77777777" w:rsidR="003A2ACA" w:rsidRDefault="003A2ACA" w:rsidP="003A2ACA">
      <w:pPr>
        <w:spacing w:after="0" w:line="240" w:lineRule="auto"/>
        <w:jc w:val="both"/>
        <w:rPr>
          <w:rFonts w:ascii="Times New Roman" w:hAnsi="Times New Roman" w:cs="Times New Roman"/>
          <w:sz w:val="28"/>
          <w:szCs w:val="28"/>
        </w:rPr>
      </w:pPr>
    </w:p>
    <w:p w14:paraId="112C0017" w14:textId="77777777" w:rsidR="003A2ACA" w:rsidRPr="00492C57" w:rsidRDefault="003A2ACA" w:rsidP="003A2ACA">
      <w:pPr>
        <w:spacing w:after="0" w:line="240" w:lineRule="auto"/>
        <w:jc w:val="both"/>
        <w:rPr>
          <w:rFonts w:ascii="Times New Roman" w:hAnsi="Times New Roman" w:cs="Times New Roman"/>
          <w:sz w:val="28"/>
          <w:szCs w:val="28"/>
        </w:rPr>
      </w:pPr>
    </w:p>
    <w:p w14:paraId="600C2754" w14:textId="77777777" w:rsidR="003A2ACA" w:rsidRPr="006628CF"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 xml:space="preserve">Занятия проводятся по расписанию. </w:t>
      </w:r>
    </w:p>
    <w:p w14:paraId="4D4DAB77"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Продолжительность занятий:</w:t>
      </w:r>
    </w:p>
    <w:p w14:paraId="37B7C7ED" w14:textId="77777777" w:rsidR="003A2ACA" w:rsidRPr="00492C57" w:rsidRDefault="003A2ACA" w:rsidP="003A2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год обучения – 1 уч. час в неделю, 34</w:t>
      </w:r>
      <w:r w:rsidRPr="00492C57">
        <w:rPr>
          <w:rFonts w:ascii="Times New Roman" w:hAnsi="Times New Roman" w:cs="Times New Roman"/>
          <w:sz w:val="28"/>
          <w:szCs w:val="28"/>
        </w:rPr>
        <w:t xml:space="preserve"> уч. час в год</w:t>
      </w:r>
    </w:p>
    <w:p w14:paraId="207DA4D1"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сводные занятия отдельно младшего и старшего хоров – 2 уч. часа в месяц, 18 уч. часа в год.</w:t>
      </w:r>
    </w:p>
    <w:p w14:paraId="0F28B7FA" w14:textId="77777777" w:rsidR="003A2ACA" w:rsidRPr="00492C57" w:rsidRDefault="003A2ACA" w:rsidP="003A2ACA">
      <w:pPr>
        <w:spacing w:after="0" w:line="240" w:lineRule="auto"/>
        <w:jc w:val="both"/>
        <w:rPr>
          <w:rFonts w:ascii="Times New Roman" w:hAnsi="Times New Roman" w:cs="Times New Roman"/>
          <w:b/>
          <w:sz w:val="28"/>
          <w:szCs w:val="28"/>
        </w:rPr>
      </w:pPr>
      <w:r w:rsidRPr="00492C57">
        <w:rPr>
          <w:rFonts w:ascii="Times New Roman" w:hAnsi="Times New Roman" w:cs="Times New Roman"/>
          <w:b/>
          <w:sz w:val="28"/>
          <w:szCs w:val="28"/>
        </w:rPr>
        <w:t>Ожидаемые результаты и способы определения их результативности.</w:t>
      </w:r>
    </w:p>
    <w:p w14:paraId="2826A154"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По окончании полного курса обучения выпускники должны демонстрировать готовность к эстетической музыкально-исполнительской деятельности, а именно:</w:t>
      </w:r>
    </w:p>
    <w:p w14:paraId="6D07CD22" w14:textId="77777777" w:rsidR="003A2ACA" w:rsidRPr="00492C57" w:rsidRDefault="003A2ACA" w:rsidP="003A2ACA">
      <w:pPr>
        <w:pStyle w:val="a4"/>
        <w:numPr>
          <w:ilvl w:val="0"/>
          <w:numId w:val="3"/>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lastRenderedPageBreak/>
        <w:t>уметь исполнять произведение осмысленно, выразительно, свободно владея вокально-хоровыми навыками;</w:t>
      </w:r>
    </w:p>
    <w:p w14:paraId="5F558557" w14:textId="77777777" w:rsidR="003A2ACA" w:rsidRPr="00492C57" w:rsidRDefault="003A2ACA" w:rsidP="003A2ACA">
      <w:pPr>
        <w:pStyle w:val="a4"/>
        <w:numPr>
          <w:ilvl w:val="0"/>
          <w:numId w:val="3"/>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 xml:space="preserve">уметь читать с листа хоровые партитуры, петь в ансамбле, подбирать по слуху </w:t>
      </w:r>
    </w:p>
    <w:p w14:paraId="6EE93B56" w14:textId="77777777" w:rsidR="003A2ACA" w:rsidRPr="00492C57" w:rsidRDefault="003A2ACA" w:rsidP="003A2ACA">
      <w:pPr>
        <w:pStyle w:val="a4"/>
        <w:numPr>
          <w:ilvl w:val="0"/>
          <w:numId w:val="3"/>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уметь разбираться в различных явлениях музыкальной жизни, знать основные направления в музыке;</w:t>
      </w:r>
    </w:p>
    <w:p w14:paraId="04963F31" w14:textId="77777777" w:rsidR="003A2ACA" w:rsidRPr="00492C57" w:rsidRDefault="003A2ACA" w:rsidP="003A2ACA">
      <w:pPr>
        <w:pStyle w:val="a4"/>
        <w:numPr>
          <w:ilvl w:val="0"/>
          <w:numId w:val="3"/>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уметь самостоятельно осмыслить и разобрать произведение, иметь навыки и умения для самостоятельного музицирования, что позволит учащимся, в зависимости от потребностей и наклонностей, продолжить свое музыкальное образование.</w:t>
      </w:r>
    </w:p>
    <w:p w14:paraId="1302F27A" w14:textId="77777777" w:rsidR="003A2ACA"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 xml:space="preserve">                                        </w:t>
      </w:r>
    </w:p>
    <w:p w14:paraId="731CE438"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366C377F"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7099E66A" w14:textId="77777777" w:rsidR="003A2ACA" w:rsidRDefault="003A2ACA" w:rsidP="003A2ACA">
      <w:pPr>
        <w:pStyle w:val="a4"/>
        <w:spacing w:after="0" w:line="240" w:lineRule="auto"/>
        <w:jc w:val="both"/>
        <w:rPr>
          <w:rFonts w:ascii="Times New Roman" w:hAnsi="Times New Roman" w:cs="Times New Roman"/>
          <w:sz w:val="28"/>
          <w:szCs w:val="28"/>
        </w:rPr>
      </w:pPr>
    </w:p>
    <w:p w14:paraId="5B296432"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5DF5BD63" w14:textId="77777777" w:rsidR="003A2ACA" w:rsidRPr="00492C57" w:rsidRDefault="003A2ACA" w:rsidP="003A2ACA">
      <w:pPr>
        <w:pStyle w:val="a4"/>
        <w:spacing w:after="0" w:line="240" w:lineRule="auto"/>
        <w:jc w:val="both"/>
        <w:rPr>
          <w:rFonts w:ascii="Times New Roman" w:hAnsi="Times New Roman" w:cs="Times New Roman"/>
          <w:b/>
          <w:sz w:val="28"/>
          <w:szCs w:val="28"/>
        </w:rPr>
      </w:pPr>
      <w:r w:rsidRPr="00492C57">
        <w:rPr>
          <w:rFonts w:ascii="Times New Roman" w:hAnsi="Times New Roman" w:cs="Times New Roman"/>
          <w:sz w:val="28"/>
          <w:szCs w:val="28"/>
        </w:rPr>
        <w:t xml:space="preserve">                                                        </w:t>
      </w:r>
      <w:r w:rsidRPr="00492C57">
        <w:rPr>
          <w:rFonts w:ascii="Times New Roman" w:hAnsi="Times New Roman" w:cs="Times New Roman"/>
          <w:b/>
          <w:sz w:val="28"/>
          <w:szCs w:val="28"/>
        </w:rPr>
        <w:t>1 класс</w:t>
      </w:r>
    </w:p>
    <w:p w14:paraId="376F5608"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Требования к знаниям:</w:t>
      </w:r>
      <w:r w:rsidRPr="00492C57">
        <w:rPr>
          <w:rFonts w:ascii="Times New Roman" w:hAnsi="Times New Roman" w:cs="Times New Roman"/>
          <w:sz w:val="28"/>
          <w:szCs w:val="28"/>
        </w:rPr>
        <w:t xml:space="preserve"> понимать дирижерский жест руководителя (вступление, взятие дыхания, начало пения и окончание), иметь представление об основных средствах музыкальной выразительности (мелодия и ее движение, ритм, темп, динамика, лад).</w:t>
      </w:r>
    </w:p>
    <w:p w14:paraId="45444D4B"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Требования к умениям: </w:t>
      </w:r>
      <w:r w:rsidRPr="00492C57">
        <w:rPr>
          <w:rFonts w:ascii="Times New Roman" w:hAnsi="Times New Roman" w:cs="Times New Roman"/>
          <w:sz w:val="28"/>
          <w:szCs w:val="28"/>
        </w:rPr>
        <w:t>петь естественным,  нефорсированным звуком, уметь эмоционально передать несложный музыкальный образ;  прислушиваться, сливается ли их голос с остальными голосами хора.</w:t>
      </w:r>
    </w:p>
    <w:p w14:paraId="68560EA9"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487D501F"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0A77903A" w14:textId="77777777" w:rsidR="003A2ACA" w:rsidRPr="00492C57" w:rsidRDefault="003A2ACA" w:rsidP="003A2ACA">
      <w:pPr>
        <w:pStyle w:val="a4"/>
        <w:spacing w:after="0" w:line="240" w:lineRule="auto"/>
        <w:jc w:val="both"/>
        <w:rPr>
          <w:rFonts w:ascii="Times New Roman" w:hAnsi="Times New Roman" w:cs="Times New Roman"/>
          <w:b/>
          <w:sz w:val="28"/>
          <w:szCs w:val="28"/>
        </w:rPr>
      </w:pPr>
      <w:r w:rsidRPr="00492C57">
        <w:rPr>
          <w:rFonts w:ascii="Times New Roman" w:hAnsi="Times New Roman" w:cs="Times New Roman"/>
          <w:b/>
          <w:sz w:val="28"/>
          <w:szCs w:val="28"/>
        </w:rPr>
        <w:t xml:space="preserve">                                                            2 класс</w:t>
      </w:r>
    </w:p>
    <w:p w14:paraId="27E4C82E"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Требование к знаниям:</w:t>
      </w:r>
      <w:r w:rsidRPr="00492C57">
        <w:rPr>
          <w:rFonts w:ascii="Times New Roman" w:hAnsi="Times New Roman" w:cs="Times New Roman"/>
          <w:sz w:val="28"/>
          <w:szCs w:val="28"/>
        </w:rPr>
        <w:t xml:space="preserve"> закрепление основ нотной грамоты; порядок работы над музыкальным произведением; основные правила аппликатуры; новые виды ритмических рисунков; знание основных форм музыкальных произведений.</w:t>
      </w:r>
    </w:p>
    <w:p w14:paraId="0EE04EA7"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Требование к умениям:</w:t>
      </w:r>
      <w:r w:rsidRPr="00492C57">
        <w:rPr>
          <w:rFonts w:ascii="Times New Roman" w:hAnsi="Times New Roman" w:cs="Times New Roman"/>
          <w:sz w:val="28"/>
          <w:szCs w:val="28"/>
        </w:rPr>
        <w:t xml:space="preserve"> применение знаний правил аппликатуры в работе над гаммами и этюдами; ощущение и передача музыкальной формы; грамотная фразировка; чтение с листа.</w:t>
      </w:r>
    </w:p>
    <w:p w14:paraId="4E360A26" w14:textId="77777777" w:rsidR="003A2ACA" w:rsidRPr="00492C57" w:rsidRDefault="003A2ACA" w:rsidP="003A2ACA">
      <w:pPr>
        <w:pStyle w:val="a4"/>
        <w:spacing w:after="0" w:line="240" w:lineRule="auto"/>
        <w:jc w:val="both"/>
        <w:rPr>
          <w:rFonts w:ascii="Times New Roman" w:hAnsi="Times New Roman" w:cs="Times New Roman"/>
          <w:b/>
          <w:sz w:val="28"/>
          <w:szCs w:val="28"/>
        </w:rPr>
      </w:pPr>
      <w:r w:rsidRPr="00492C57">
        <w:rPr>
          <w:rFonts w:ascii="Times New Roman" w:hAnsi="Times New Roman" w:cs="Times New Roman"/>
          <w:b/>
          <w:sz w:val="28"/>
          <w:szCs w:val="28"/>
        </w:rPr>
        <w:t xml:space="preserve">                                         </w:t>
      </w:r>
    </w:p>
    <w:p w14:paraId="0A303777" w14:textId="77777777" w:rsidR="003A2ACA" w:rsidRPr="00492C57" w:rsidRDefault="003A2ACA" w:rsidP="003A2ACA">
      <w:pPr>
        <w:pStyle w:val="a4"/>
        <w:spacing w:after="0" w:line="240" w:lineRule="auto"/>
        <w:jc w:val="both"/>
        <w:rPr>
          <w:rFonts w:ascii="Times New Roman" w:hAnsi="Times New Roman" w:cs="Times New Roman"/>
          <w:b/>
          <w:sz w:val="28"/>
          <w:szCs w:val="28"/>
        </w:rPr>
      </w:pPr>
    </w:p>
    <w:p w14:paraId="76CC73AB" w14:textId="77777777" w:rsidR="003A2ACA" w:rsidRPr="00492C57" w:rsidRDefault="003A2ACA" w:rsidP="003A2ACA">
      <w:pPr>
        <w:pStyle w:val="a4"/>
        <w:spacing w:after="0" w:line="240" w:lineRule="auto"/>
        <w:jc w:val="both"/>
        <w:rPr>
          <w:rFonts w:ascii="Times New Roman" w:hAnsi="Times New Roman" w:cs="Times New Roman"/>
          <w:b/>
          <w:sz w:val="28"/>
          <w:szCs w:val="28"/>
        </w:rPr>
      </w:pPr>
    </w:p>
    <w:p w14:paraId="1C7E641B" w14:textId="77777777" w:rsidR="003A2ACA" w:rsidRPr="00492C57" w:rsidRDefault="003A2ACA" w:rsidP="003A2ACA">
      <w:pPr>
        <w:pStyle w:val="a4"/>
        <w:spacing w:after="0" w:line="240" w:lineRule="auto"/>
        <w:jc w:val="both"/>
        <w:rPr>
          <w:rFonts w:ascii="Times New Roman" w:hAnsi="Times New Roman" w:cs="Times New Roman"/>
          <w:b/>
          <w:sz w:val="28"/>
          <w:szCs w:val="28"/>
        </w:rPr>
      </w:pPr>
      <w:r w:rsidRPr="00492C57">
        <w:rPr>
          <w:rFonts w:ascii="Times New Roman" w:hAnsi="Times New Roman" w:cs="Times New Roman"/>
          <w:b/>
          <w:sz w:val="28"/>
          <w:szCs w:val="28"/>
        </w:rPr>
        <w:t xml:space="preserve">                                                           3 класс</w:t>
      </w:r>
    </w:p>
    <w:p w14:paraId="37D31263"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Требования к знаниям: </w:t>
      </w:r>
      <w:r w:rsidRPr="00492C57">
        <w:rPr>
          <w:rFonts w:ascii="Times New Roman" w:hAnsi="Times New Roman" w:cs="Times New Roman"/>
          <w:sz w:val="28"/>
          <w:szCs w:val="28"/>
        </w:rPr>
        <w:t>знать опорные ступени основных гармонических функций,  основные лады и знаки альтерации, навыки цепного дыхания.</w:t>
      </w:r>
    </w:p>
    <w:p w14:paraId="37752ABE" w14:textId="77777777" w:rsidR="003A2ACA" w:rsidRPr="00492C57" w:rsidRDefault="003A2ACA" w:rsidP="003A2ACA">
      <w:pPr>
        <w:pStyle w:val="a4"/>
        <w:spacing w:after="0" w:line="240" w:lineRule="auto"/>
        <w:jc w:val="both"/>
        <w:rPr>
          <w:rFonts w:ascii="Times New Roman" w:hAnsi="Times New Roman" w:cs="Times New Roman"/>
          <w:b/>
          <w:sz w:val="28"/>
          <w:szCs w:val="28"/>
        </w:rPr>
      </w:pPr>
      <w:r w:rsidRPr="00492C57">
        <w:rPr>
          <w:rFonts w:ascii="Times New Roman" w:hAnsi="Times New Roman" w:cs="Times New Roman"/>
          <w:b/>
          <w:sz w:val="28"/>
          <w:szCs w:val="28"/>
        </w:rPr>
        <w:t>Требования к умениям:</w:t>
      </w:r>
      <w:r w:rsidRPr="00492C57">
        <w:rPr>
          <w:rFonts w:ascii="Times New Roman" w:hAnsi="Times New Roman" w:cs="Times New Roman"/>
          <w:sz w:val="28"/>
          <w:szCs w:val="28"/>
        </w:rPr>
        <w:t xml:space="preserve"> владеть навыками цепного; грамотно формировать гласные (округлое звучание); освоить более развитое 2-х голосие (самостоятельное и параллельное) с фрагментарным сольфеджированием;уметь эмоционально передать несложный музыкальный образ.</w:t>
      </w:r>
      <w:r w:rsidRPr="00492C57">
        <w:rPr>
          <w:rFonts w:ascii="Times New Roman" w:hAnsi="Times New Roman" w:cs="Times New Roman"/>
          <w:b/>
          <w:sz w:val="28"/>
          <w:szCs w:val="28"/>
        </w:rPr>
        <w:t xml:space="preserve">    </w:t>
      </w:r>
    </w:p>
    <w:p w14:paraId="24F59F81" w14:textId="77777777" w:rsidR="003A2ACA" w:rsidRPr="00492C57" w:rsidRDefault="003A2ACA" w:rsidP="003A2ACA">
      <w:pPr>
        <w:pStyle w:val="a4"/>
        <w:spacing w:after="0" w:line="240" w:lineRule="auto"/>
        <w:jc w:val="both"/>
        <w:rPr>
          <w:rFonts w:ascii="Times New Roman" w:hAnsi="Times New Roman" w:cs="Times New Roman"/>
          <w:b/>
          <w:sz w:val="28"/>
          <w:szCs w:val="28"/>
        </w:rPr>
      </w:pPr>
    </w:p>
    <w:p w14:paraId="7DF4E197" w14:textId="77777777" w:rsidR="003A2ACA" w:rsidRPr="00492C57" w:rsidRDefault="003A2ACA" w:rsidP="003A2ACA">
      <w:pPr>
        <w:pStyle w:val="a4"/>
        <w:spacing w:after="0" w:line="240" w:lineRule="auto"/>
        <w:jc w:val="both"/>
        <w:rPr>
          <w:rFonts w:ascii="Times New Roman" w:hAnsi="Times New Roman" w:cs="Times New Roman"/>
          <w:b/>
          <w:sz w:val="28"/>
          <w:szCs w:val="28"/>
        </w:rPr>
      </w:pPr>
    </w:p>
    <w:p w14:paraId="367F53DE" w14:textId="77777777" w:rsidR="003A2ACA" w:rsidRPr="00492C57" w:rsidRDefault="003A2ACA" w:rsidP="003A2ACA">
      <w:pPr>
        <w:pStyle w:val="a4"/>
        <w:spacing w:after="0" w:line="240" w:lineRule="auto"/>
        <w:jc w:val="both"/>
        <w:rPr>
          <w:rFonts w:ascii="Times New Roman" w:hAnsi="Times New Roman" w:cs="Times New Roman"/>
          <w:b/>
          <w:sz w:val="28"/>
          <w:szCs w:val="28"/>
        </w:rPr>
      </w:pPr>
      <w:r w:rsidRPr="00492C57">
        <w:rPr>
          <w:rFonts w:ascii="Times New Roman" w:hAnsi="Times New Roman" w:cs="Times New Roman"/>
          <w:b/>
          <w:sz w:val="28"/>
          <w:szCs w:val="28"/>
        </w:rPr>
        <w:t xml:space="preserve">                                        </w:t>
      </w:r>
    </w:p>
    <w:p w14:paraId="4DC148C9" w14:textId="77777777" w:rsidR="003A2ACA" w:rsidRPr="00492C57" w:rsidRDefault="003A2ACA" w:rsidP="003A2ACA">
      <w:pPr>
        <w:pStyle w:val="a4"/>
        <w:spacing w:after="0" w:line="240" w:lineRule="auto"/>
        <w:jc w:val="both"/>
        <w:rPr>
          <w:rFonts w:ascii="Times New Roman" w:hAnsi="Times New Roman" w:cs="Times New Roman"/>
          <w:b/>
          <w:sz w:val="28"/>
          <w:szCs w:val="28"/>
        </w:rPr>
      </w:pPr>
      <w:r w:rsidRPr="00492C57">
        <w:rPr>
          <w:rFonts w:ascii="Times New Roman" w:hAnsi="Times New Roman" w:cs="Times New Roman"/>
          <w:b/>
          <w:sz w:val="28"/>
          <w:szCs w:val="28"/>
        </w:rPr>
        <w:t xml:space="preserve">                                                           4 класс</w:t>
      </w:r>
    </w:p>
    <w:p w14:paraId="0B121865"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Требования к знаниям:</w:t>
      </w:r>
      <w:r w:rsidRPr="00492C57">
        <w:rPr>
          <w:rFonts w:ascii="Times New Roman" w:hAnsi="Times New Roman" w:cs="Times New Roman"/>
          <w:sz w:val="28"/>
          <w:szCs w:val="28"/>
        </w:rPr>
        <w:t xml:space="preserve"> изучение дикционных навыков, взаимоотношение гласных и согласных в пении; отнесение внутри слова согласных к последующему слогу; ритмическая устойчивость в более быстрых и медленных темпах с более сложным ритмическим рисунком. </w:t>
      </w:r>
    </w:p>
    <w:p w14:paraId="503E9835"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Требование к умениям:</w:t>
      </w:r>
      <w:r w:rsidRPr="00492C57">
        <w:rPr>
          <w:rFonts w:ascii="Times New Roman" w:hAnsi="Times New Roman" w:cs="Times New Roman"/>
          <w:sz w:val="28"/>
          <w:szCs w:val="28"/>
        </w:rPr>
        <w:t xml:space="preserve"> уметь формировать гласные в различных регистрах (головное звучание); при работе над согласными добиваться твердого, активного произношения; уметь петь </w:t>
      </w:r>
      <w:r w:rsidRPr="00492C57">
        <w:rPr>
          <w:rFonts w:ascii="Times New Roman" w:hAnsi="Times New Roman" w:cs="Times New Roman"/>
          <w:sz w:val="28"/>
          <w:szCs w:val="28"/>
          <w:lang w:val="en-US"/>
        </w:rPr>
        <w:t>legato</w:t>
      </w:r>
      <w:r w:rsidRPr="00492C57">
        <w:rPr>
          <w:rFonts w:ascii="Times New Roman" w:hAnsi="Times New Roman" w:cs="Times New Roman"/>
          <w:sz w:val="28"/>
          <w:szCs w:val="28"/>
        </w:rPr>
        <w:t xml:space="preserve"> и </w:t>
      </w:r>
      <w:r w:rsidRPr="00492C57">
        <w:rPr>
          <w:rFonts w:ascii="Times New Roman" w:hAnsi="Times New Roman" w:cs="Times New Roman"/>
          <w:sz w:val="28"/>
          <w:szCs w:val="28"/>
          <w:lang w:val="en-US"/>
        </w:rPr>
        <w:t>non</w:t>
      </w:r>
      <w:r w:rsidRPr="00492C57">
        <w:rPr>
          <w:rFonts w:ascii="Times New Roman" w:hAnsi="Times New Roman" w:cs="Times New Roman"/>
          <w:sz w:val="28"/>
          <w:szCs w:val="28"/>
        </w:rPr>
        <w:t xml:space="preserve"> </w:t>
      </w:r>
      <w:r w:rsidRPr="00492C57">
        <w:rPr>
          <w:rFonts w:ascii="Times New Roman" w:hAnsi="Times New Roman" w:cs="Times New Roman"/>
          <w:sz w:val="28"/>
          <w:szCs w:val="28"/>
          <w:lang w:val="en-US"/>
        </w:rPr>
        <w:t>legato</w:t>
      </w:r>
      <w:r w:rsidRPr="00492C57">
        <w:rPr>
          <w:rFonts w:ascii="Times New Roman" w:hAnsi="Times New Roman" w:cs="Times New Roman"/>
          <w:sz w:val="28"/>
          <w:szCs w:val="28"/>
        </w:rPr>
        <w:t>.</w:t>
      </w:r>
    </w:p>
    <w:p w14:paraId="0C6207F7"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27D858FC"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31DA959D"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29AA6840"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                                                          5 класс</w:t>
      </w:r>
    </w:p>
    <w:p w14:paraId="096E2C48"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Требования к знаниям: </w:t>
      </w:r>
      <w:r w:rsidRPr="00492C57">
        <w:rPr>
          <w:rFonts w:ascii="Times New Roman" w:hAnsi="Times New Roman" w:cs="Times New Roman"/>
          <w:sz w:val="28"/>
          <w:szCs w:val="28"/>
        </w:rPr>
        <w:t>развить свободу и подвижность артикуляционного аппарата за счет активизации губ, языка; выработать чистую интонацию при двух,- трехголосном пении.</w:t>
      </w:r>
    </w:p>
    <w:p w14:paraId="62A56F24"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Требования к умениям: </w:t>
      </w:r>
      <w:r w:rsidRPr="00492C57">
        <w:rPr>
          <w:rFonts w:ascii="Times New Roman" w:hAnsi="Times New Roman" w:cs="Times New Roman"/>
          <w:sz w:val="28"/>
          <w:szCs w:val="28"/>
        </w:rPr>
        <w:t>уметь равномерно расходовать дыхание при исполнении продолжительных мелодических построений; исполнение пауз между звуками без смены дыхания (</w:t>
      </w:r>
      <w:r w:rsidRPr="00492C57">
        <w:rPr>
          <w:rFonts w:ascii="Times New Roman" w:hAnsi="Times New Roman" w:cs="Times New Roman"/>
          <w:sz w:val="28"/>
          <w:szCs w:val="28"/>
          <w:lang w:val="en-US"/>
        </w:rPr>
        <w:t>stakkato</w:t>
      </w:r>
      <w:r w:rsidRPr="00492C57">
        <w:rPr>
          <w:rFonts w:ascii="Times New Roman" w:hAnsi="Times New Roman" w:cs="Times New Roman"/>
          <w:sz w:val="28"/>
          <w:szCs w:val="28"/>
        </w:rPr>
        <w:t>); анализировать по определенным критериям собственное исполнение.</w:t>
      </w:r>
    </w:p>
    <w:p w14:paraId="7FA59FA0"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0FE9BE61"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15394F74"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52A9E22B" w14:textId="77777777" w:rsidR="003A2ACA" w:rsidRPr="00492C57" w:rsidRDefault="003A2ACA" w:rsidP="003A2ACA">
      <w:pPr>
        <w:pStyle w:val="a4"/>
        <w:spacing w:after="0" w:line="240" w:lineRule="auto"/>
        <w:jc w:val="both"/>
        <w:rPr>
          <w:rFonts w:ascii="Times New Roman" w:hAnsi="Times New Roman" w:cs="Times New Roman"/>
          <w:b/>
          <w:sz w:val="28"/>
          <w:szCs w:val="28"/>
        </w:rPr>
      </w:pPr>
      <w:r w:rsidRPr="00492C57">
        <w:rPr>
          <w:rFonts w:ascii="Times New Roman" w:hAnsi="Times New Roman" w:cs="Times New Roman"/>
          <w:b/>
          <w:sz w:val="28"/>
          <w:szCs w:val="28"/>
        </w:rPr>
        <w:t xml:space="preserve">                                                  6 класс</w:t>
      </w:r>
    </w:p>
    <w:p w14:paraId="5A565AF8"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Требования к знаниям:</w:t>
      </w:r>
      <w:r w:rsidRPr="00492C57">
        <w:rPr>
          <w:rFonts w:ascii="Times New Roman" w:hAnsi="Times New Roman" w:cs="Times New Roman"/>
          <w:sz w:val="28"/>
          <w:szCs w:val="28"/>
        </w:rPr>
        <w:t xml:space="preserve"> взаимопроникновение двух элементов при исполнении фразы и всего произведения – динамического и агогического; развить дикционную активность при нюансах </w:t>
      </w:r>
      <w:r w:rsidRPr="00492C57">
        <w:rPr>
          <w:rFonts w:ascii="Times New Roman" w:hAnsi="Times New Roman" w:cs="Times New Roman"/>
          <w:sz w:val="28"/>
          <w:szCs w:val="28"/>
          <w:lang w:val="en-US"/>
        </w:rPr>
        <w:t>p</w:t>
      </w:r>
      <w:r w:rsidRPr="00492C57">
        <w:rPr>
          <w:rFonts w:ascii="Times New Roman" w:hAnsi="Times New Roman" w:cs="Times New Roman"/>
          <w:sz w:val="28"/>
          <w:szCs w:val="28"/>
        </w:rPr>
        <w:t xml:space="preserve"> и </w:t>
      </w:r>
      <w:r w:rsidRPr="00492C57">
        <w:rPr>
          <w:rFonts w:ascii="Times New Roman" w:hAnsi="Times New Roman" w:cs="Times New Roman"/>
          <w:sz w:val="28"/>
          <w:szCs w:val="28"/>
          <w:lang w:val="en-US"/>
        </w:rPr>
        <w:t>pp</w:t>
      </w:r>
      <w:r w:rsidRPr="00492C57">
        <w:rPr>
          <w:rFonts w:ascii="Times New Roman" w:hAnsi="Times New Roman" w:cs="Times New Roman"/>
          <w:sz w:val="28"/>
          <w:szCs w:val="28"/>
        </w:rPr>
        <w:t>.</w:t>
      </w:r>
    </w:p>
    <w:p w14:paraId="3DECC3A5"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Требования к умениям:</w:t>
      </w:r>
      <w:r w:rsidRPr="00492C57">
        <w:rPr>
          <w:rFonts w:ascii="Times New Roman" w:hAnsi="Times New Roman" w:cs="Times New Roman"/>
          <w:sz w:val="28"/>
          <w:szCs w:val="28"/>
        </w:rPr>
        <w:t xml:space="preserve"> закрепить навык дыхания при усилении и затихании звучности; владеть навыками пения без сопровождения; добиться осмысленности, выразительности и эмоциональности в исполнении произведений.</w:t>
      </w:r>
    </w:p>
    <w:p w14:paraId="3F1A6BD4"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73A78A84"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7D79D65F" w14:textId="77777777" w:rsidR="003A2ACA" w:rsidRPr="00492C57" w:rsidRDefault="003A2ACA" w:rsidP="003A2ACA">
      <w:pPr>
        <w:pStyle w:val="a4"/>
        <w:spacing w:after="0" w:line="240" w:lineRule="auto"/>
        <w:jc w:val="both"/>
        <w:rPr>
          <w:rFonts w:ascii="Times New Roman" w:hAnsi="Times New Roman" w:cs="Times New Roman"/>
          <w:sz w:val="28"/>
          <w:szCs w:val="28"/>
        </w:rPr>
      </w:pPr>
    </w:p>
    <w:p w14:paraId="4621F46C"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                     </w:t>
      </w:r>
      <w:r>
        <w:rPr>
          <w:rFonts w:ascii="Times New Roman" w:hAnsi="Times New Roman" w:cs="Times New Roman"/>
          <w:b/>
          <w:sz w:val="28"/>
          <w:szCs w:val="28"/>
        </w:rPr>
        <w:t xml:space="preserve">                             7 </w:t>
      </w:r>
      <w:r w:rsidRPr="00492C57">
        <w:rPr>
          <w:rFonts w:ascii="Times New Roman" w:hAnsi="Times New Roman" w:cs="Times New Roman"/>
          <w:b/>
          <w:sz w:val="28"/>
          <w:szCs w:val="28"/>
        </w:rPr>
        <w:t>класс</w:t>
      </w:r>
    </w:p>
    <w:p w14:paraId="1FAA9B18"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Требования к знаниям: </w:t>
      </w:r>
      <w:r w:rsidRPr="00492C57">
        <w:rPr>
          <w:rFonts w:ascii="Times New Roman" w:hAnsi="Times New Roman" w:cs="Times New Roman"/>
          <w:sz w:val="28"/>
          <w:szCs w:val="28"/>
        </w:rPr>
        <w:t>совершенствование ансамбля и строя в произведениях различного склада изложения; сознательное отношение ко всем указаниям дирижера, касающимся художественно-исполнительского плана произведения; усложнение теоретического и музыкально-художественного материала; расширение круга исполнительских задач.</w:t>
      </w:r>
    </w:p>
    <w:p w14:paraId="6F0CA29C" w14:textId="77777777" w:rsidR="003A2ACA" w:rsidRPr="00492C57" w:rsidRDefault="003A2ACA" w:rsidP="003A2ACA">
      <w:pPr>
        <w:pStyle w:val="a4"/>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Требование к умениям:</w:t>
      </w:r>
      <w:r w:rsidRPr="00492C57">
        <w:rPr>
          <w:rFonts w:ascii="Times New Roman" w:hAnsi="Times New Roman" w:cs="Times New Roman"/>
          <w:sz w:val="28"/>
          <w:szCs w:val="28"/>
        </w:rPr>
        <w:t xml:space="preserve"> уметь показать целостное исполнение произведения; добиться свободы, непринужденности исполнения; петь </w:t>
      </w:r>
      <w:r w:rsidRPr="00492C57">
        <w:rPr>
          <w:rFonts w:ascii="Times New Roman" w:hAnsi="Times New Roman" w:cs="Times New Roman"/>
          <w:sz w:val="28"/>
          <w:szCs w:val="28"/>
        </w:rPr>
        <w:lastRenderedPageBreak/>
        <w:t>произведение целиком на цепном дыхании; иметь опыт концертной деятельности различного типа и уровня, внутри и вне школы.</w:t>
      </w:r>
    </w:p>
    <w:p w14:paraId="52C73208" w14:textId="77777777" w:rsidR="003A2ACA" w:rsidRPr="00492C57" w:rsidRDefault="003A2ACA" w:rsidP="003A2ACA">
      <w:pPr>
        <w:pStyle w:val="a4"/>
        <w:spacing w:after="0" w:line="240" w:lineRule="auto"/>
        <w:jc w:val="both"/>
        <w:rPr>
          <w:rFonts w:ascii="Times New Roman" w:hAnsi="Times New Roman" w:cs="Times New Roman"/>
          <w:b/>
          <w:sz w:val="28"/>
          <w:szCs w:val="28"/>
        </w:rPr>
      </w:pPr>
    </w:p>
    <w:p w14:paraId="3ED74462" w14:textId="77777777" w:rsidR="003A2ACA" w:rsidRPr="00492C57" w:rsidRDefault="003A2ACA" w:rsidP="003A2ACA">
      <w:pPr>
        <w:pStyle w:val="a4"/>
        <w:spacing w:after="0" w:line="240" w:lineRule="auto"/>
        <w:jc w:val="both"/>
        <w:rPr>
          <w:rFonts w:ascii="Times New Roman" w:hAnsi="Times New Roman" w:cs="Times New Roman"/>
          <w:b/>
          <w:sz w:val="28"/>
          <w:szCs w:val="28"/>
        </w:rPr>
      </w:pPr>
    </w:p>
    <w:p w14:paraId="63673785"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 xml:space="preserve">Способами определения результативности </w:t>
      </w:r>
      <w:r w:rsidRPr="00492C57">
        <w:rPr>
          <w:rFonts w:ascii="Times New Roman" w:hAnsi="Times New Roman" w:cs="Times New Roman"/>
          <w:sz w:val="28"/>
          <w:szCs w:val="28"/>
        </w:rPr>
        <w:t>реализации данной программы являются организация и проведение диагностики уровня сформированности предметных знаний и умений.</w:t>
      </w:r>
    </w:p>
    <w:p w14:paraId="09C9D3F1" w14:textId="77777777" w:rsidR="003A2ACA" w:rsidRPr="00492C57" w:rsidRDefault="003A2ACA" w:rsidP="003A2ACA">
      <w:pPr>
        <w:spacing w:after="0" w:line="240" w:lineRule="auto"/>
        <w:jc w:val="both"/>
        <w:rPr>
          <w:rFonts w:ascii="Times New Roman" w:hAnsi="Times New Roman" w:cs="Times New Roman"/>
          <w:sz w:val="28"/>
          <w:szCs w:val="28"/>
        </w:rPr>
      </w:pPr>
    </w:p>
    <w:p w14:paraId="1ED48A3D"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b/>
          <w:sz w:val="28"/>
          <w:szCs w:val="28"/>
        </w:rPr>
        <w:t>Формы подведения итогов реализации</w:t>
      </w:r>
      <w:r w:rsidRPr="00492C57">
        <w:rPr>
          <w:rFonts w:ascii="Times New Roman" w:hAnsi="Times New Roman" w:cs="Times New Roman"/>
          <w:sz w:val="28"/>
          <w:szCs w:val="28"/>
        </w:rPr>
        <w:t xml:space="preserve"> данной программы.</w:t>
      </w:r>
    </w:p>
    <w:p w14:paraId="5AC7F6CA" w14:textId="77777777" w:rsidR="003A2ACA" w:rsidRPr="00492C57" w:rsidRDefault="003A2ACA" w:rsidP="003A2ACA">
      <w:pPr>
        <w:pStyle w:val="a4"/>
        <w:numPr>
          <w:ilvl w:val="0"/>
          <w:numId w:val="4"/>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Учет успеваемости учащихся проводится преподавателем на основе текущих занятий, индивидуальной и групповой проверки знаний хоровых партий. При оценке учащегося учитывается также его участие в выступлениях хорового коллектива</w:t>
      </w:r>
    </w:p>
    <w:p w14:paraId="445378CD" w14:textId="77777777" w:rsidR="003A2ACA" w:rsidRPr="00492C57" w:rsidRDefault="003A2ACA" w:rsidP="003A2ACA">
      <w:pPr>
        <w:pStyle w:val="a4"/>
        <w:numPr>
          <w:ilvl w:val="0"/>
          <w:numId w:val="4"/>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Отчетные концерты школы</w:t>
      </w:r>
    </w:p>
    <w:p w14:paraId="514E2D02" w14:textId="77777777" w:rsidR="003A2ACA" w:rsidRPr="00492C57" w:rsidRDefault="003A2ACA" w:rsidP="003A2ACA">
      <w:pPr>
        <w:pStyle w:val="a4"/>
        <w:numPr>
          <w:ilvl w:val="0"/>
          <w:numId w:val="4"/>
        </w:num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Участие в школьных, областных, региональных, Всероссийских и Международных фестивалях, конкурсах, концертах</w:t>
      </w:r>
    </w:p>
    <w:p w14:paraId="3F218C14" w14:textId="77777777" w:rsidR="003A2ACA" w:rsidRDefault="003A2ACA" w:rsidP="003A2ACA">
      <w:pPr>
        <w:spacing w:after="0" w:line="240" w:lineRule="auto"/>
        <w:jc w:val="both"/>
        <w:rPr>
          <w:rFonts w:ascii="Times New Roman" w:hAnsi="Times New Roman" w:cs="Times New Roman"/>
          <w:sz w:val="28"/>
          <w:szCs w:val="28"/>
        </w:rPr>
      </w:pPr>
    </w:p>
    <w:p w14:paraId="0507B9C1" w14:textId="77777777" w:rsidR="003A2ACA" w:rsidRDefault="003A2ACA" w:rsidP="003A2ACA">
      <w:pPr>
        <w:spacing w:after="0" w:line="240" w:lineRule="auto"/>
        <w:jc w:val="both"/>
        <w:rPr>
          <w:rFonts w:ascii="Times New Roman" w:hAnsi="Times New Roman" w:cs="Times New Roman"/>
          <w:sz w:val="28"/>
          <w:szCs w:val="28"/>
        </w:rPr>
      </w:pPr>
    </w:p>
    <w:p w14:paraId="146DD677" w14:textId="77777777" w:rsidR="003A2ACA" w:rsidRDefault="003A2ACA" w:rsidP="003A2ACA">
      <w:pPr>
        <w:spacing w:after="0" w:line="240" w:lineRule="auto"/>
        <w:jc w:val="both"/>
        <w:rPr>
          <w:rFonts w:ascii="Times New Roman" w:hAnsi="Times New Roman" w:cs="Times New Roman"/>
          <w:sz w:val="28"/>
          <w:szCs w:val="28"/>
        </w:rPr>
      </w:pPr>
    </w:p>
    <w:p w14:paraId="54C9534B" w14:textId="77777777" w:rsidR="003A2ACA" w:rsidRDefault="003A2ACA" w:rsidP="003A2ACA">
      <w:pPr>
        <w:spacing w:after="0" w:line="240" w:lineRule="auto"/>
        <w:jc w:val="both"/>
        <w:rPr>
          <w:rFonts w:ascii="Times New Roman" w:hAnsi="Times New Roman" w:cs="Times New Roman"/>
          <w:sz w:val="28"/>
          <w:szCs w:val="28"/>
        </w:rPr>
      </w:pPr>
    </w:p>
    <w:p w14:paraId="4A8D49B3" w14:textId="77777777" w:rsidR="003A2ACA" w:rsidRDefault="003A2ACA" w:rsidP="003A2ACA">
      <w:pPr>
        <w:spacing w:after="0" w:line="240" w:lineRule="auto"/>
        <w:jc w:val="both"/>
        <w:rPr>
          <w:rFonts w:ascii="Times New Roman" w:hAnsi="Times New Roman" w:cs="Times New Roman"/>
          <w:sz w:val="28"/>
          <w:szCs w:val="28"/>
        </w:rPr>
      </w:pPr>
    </w:p>
    <w:p w14:paraId="29512F9F" w14:textId="77777777" w:rsidR="003A2ACA" w:rsidRDefault="003A2ACA" w:rsidP="003A2ACA">
      <w:pPr>
        <w:spacing w:after="0" w:line="240" w:lineRule="auto"/>
        <w:jc w:val="both"/>
        <w:rPr>
          <w:rFonts w:ascii="Times New Roman" w:hAnsi="Times New Roman" w:cs="Times New Roman"/>
          <w:sz w:val="28"/>
          <w:szCs w:val="28"/>
        </w:rPr>
      </w:pPr>
    </w:p>
    <w:p w14:paraId="2A9CA734" w14:textId="77777777" w:rsidR="003A2ACA" w:rsidRDefault="003A2ACA" w:rsidP="003A2ACA">
      <w:pPr>
        <w:spacing w:after="0" w:line="240" w:lineRule="auto"/>
        <w:jc w:val="both"/>
        <w:rPr>
          <w:rFonts w:ascii="Times New Roman" w:hAnsi="Times New Roman" w:cs="Times New Roman"/>
          <w:sz w:val="28"/>
          <w:szCs w:val="28"/>
        </w:rPr>
      </w:pPr>
    </w:p>
    <w:p w14:paraId="56C73175" w14:textId="77777777" w:rsidR="003A2ACA" w:rsidRDefault="003A2ACA" w:rsidP="003A2ACA">
      <w:pPr>
        <w:spacing w:after="0" w:line="240" w:lineRule="auto"/>
        <w:jc w:val="both"/>
        <w:rPr>
          <w:rFonts w:ascii="Times New Roman" w:hAnsi="Times New Roman" w:cs="Times New Roman"/>
          <w:sz w:val="28"/>
          <w:szCs w:val="28"/>
        </w:rPr>
      </w:pPr>
    </w:p>
    <w:p w14:paraId="32C13EDB" w14:textId="77777777" w:rsidR="003A2ACA" w:rsidRDefault="003A2ACA" w:rsidP="003A2ACA">
      <w:pPr>
        <w:spacing w:after="0" w:line="240" w:lineRule="auto"/>
        <w:jc w:val="both"/>
        <w:rPr>
          <w:rFonts w:ascii="Times New Roman" w:hAnsi="Times New Roman" w:cs="Times New Roman"/>
          <w:sz w:val="28"/>
          <w:szCs w:val="28"/>
        </w:rPr>
      </w:pPr>
    </w:p>
    <w:p w14:paraId="3A9519DF" w14:textId="77777777" w:rsidR="003A2ACA" w:rsidRDefault="003A2ACA" w:rsidP="003A2ACA">
      <w:pPr>
        <w:spacing w:after="0" w:line="240" w:lineRule="auto"/>
        <w:jc w:val="both"/>
        <w:rPr>
          <w:rFonts w:ascii="Times New Roman" w:hAnsi="Times New Roman" w:cs="Times New Roman"/>
          <w:sz w:val="28"/>
          <w:szCs w:val="28"/>
        </w:rPr>
      </w:pPr>
    </w:p>
    <w:p w14:paraId="61B0B03D" w14:textId="77777777" w:rsidR="003A2ACA" w:rsidRDefault="003A2ACA" w:rsidP="003A2ACA">
      <w:pPr>
        <w:spacing w:after="0" w:line="240" w:lineRule="auto"/>
        <w:jc w:val="both"/>
        <w:rPr>
          <w:rFonts w:ascii="Times New Roman" w:hAnsi="Times New Roman" w:cs="Times New Roman"/>
          <w:b/>
          <w:sz w:val="28"/>
          <w:szCs w:val="28"/>
        </w:rPr>
      </w:pPr>
    </w:p>
    <w:p w14:paraId="5265F724" w14:textId="77777777" w:rsidR="003A2ACA" w:rsidRPr="00492C57" w:rsidRDefault="003A2ACA" w:rsidP="003A2ACA">
      <w:pPr>
        <w:spacing w:after="0" w:line="240" w:lineRule="auto"/>
        <w:jc w:val="center"/>
        <w:rPr>
          <w:rFonts w:ascii="Times New Roman" w:hAnsi="Times New Roman" w:cs="Times New Roman"/>
          <w:b/>
          <w:sz w:val="28"/>
          <w:szCs w:val="28"/>
        </w:rPr>
      </w:pPr>
      <w:r w:rsidRPr="00492C57">
        <w:rPr>
          <w:rFonts w:ascii="Times New Roman" w:hAnsi="Times New Roman" w:cs="Times New Roman"/>
          <w:b/>
          <w:sz w:val="28"/>
          <w:szCs w:val="28"/>
        </w:rPr>
        <w:t>Содержание программы</w:t>
      </w:r>
    </w:p>
    <w:p w14:paraId="2CC6F7E5" w14:textId="77777777" w:rsidR="003A2ACA" w:rsidRPr="00492C57" w:rsidRDefault="003A2ACA" w:rsidP="003A2ACA">
      <w:pPr>
        <w:spacing w:after="0" w:line="240" w:lineRule="auto"/>
        <w:jc w:val="both"/>
        <w:rPr>
          <w:rFonts w:ascii="Times New Roman" w:hAnsi="Times New Roman" w:cs="Times New Roman"/>
          <w:b/>
          <w:sz w:val="28"/>
          <w:szCs w:val="28"/>
        </w:rPr>
      </w:pPr>
    </w:p>
    <w:p w14:paraId="6820E188" w14:textId="77777777" w:rsidR="003A2ACA" w:rsidRPr="00492C57" w:rsidRDefault="003A2ACA" w:rsidP="003A2ACA">
      <w:pPr>
        <w:spacing w:after="0" w:line="240" w:lineRule="auto"/>
        <w:jc w:val="both"/>
        <w:rPr>
          <w:rFonts w:ascii="Times New Roman" w:hAnsi="Times New Roman" w:cs="Times New Roman"/>
          <w:sz w:val="28"/>
          <w:szCs w:val="28"/>
        </w:rPr>
      </w:pPr>
    </w:p>
    <w:p w14:paraId="50791A56"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 xml:space="preserve">    В течение учебного года планируется ряд творческих показов: открытые уроки для родителей и преподавателей, отчетные концерты, мероприятия по пропаганде музыкальных знаний (концерты-лекции, праздники песни)</w:t>
      </w:r>
    </w:p>
    <w:p w14:paraId="50F43FB7" w14:textId="77777777" w:rsidR="003A2ACA" w:rsidRPr="00492C57" w:rsidRDefault="003A2ACA" w:rsidP="003A2ACA">
      <w:pPr>
        <w:spacing w:after="0" w:line="240" w:lineRule="auto"/>
        <w:jc w:val="both"/>
        <w:rPr>
          <w:rFonts w:ascii="Times New Roman" w:hAnsi="Times New Roman" w:cs="Times New Roman"/>
          <w:sz w:val="28"/>
          <w:szCs w:val="28"/>
        </w:rPr>
      </w:pPr>
      <w:r w:rsidRPr="00492C57">
        <w:rPr>
          <w:rFonts w:ascii="Times New Roman" w:hAnsi="Times New Roman" w:cs="Times New Roman"/>
          <w:sz w:val="28"/>
          <w:szCs w:val="28"/>
        </w:rPr>
        <w:t xml:space="preserve">    За учебный год в хоровом классе должно быть пройдено примерно следующее количество произведений: младшие группы –</w:t>
      </w:r>
      <w:r>
        <w:rPr>
          <w:rFonts w:ascii="Times New Roman" w:hAnsi="Times New Roman" w:cs="Times New Roman"/>
          <w:sz w:val="28"/>
          <w:szCs w:val="28"/>
        </w:rPr>
        <w:t xml:space="preserve"> 1</w:t>
      </w:r>
      <w:r w:rsidRPr="00492C57">
        <w:rPr>
          <w:rFonts w:ascii="Times New Roman" w:hAnsi="Times New Roman" w:cs="Times New Roman"/>
          <w:sz w:val="28"/>
          <w:szCs w:val="28"/>
        </w:rPr>
        <w:t>0-</w:t>
      </w:r>
      <w:r>
        <w:rPr>
          <w:rFonts w:ascii="Times New Roman" w:hAnsi="Times New Roman" w:cs="Times New Roman"/>
          <w:sz w:val="28"/>
          <w:szCs w:val="28"/>
        </w:rPr>
        <w:t>1</w:t>
      </w:r>
      <w:r w:rsidRPr="00492C57">
        <w:rPr>
          <w:rFonts w:ascii="Times New Roman" w:hAnsi="Times New Roman" w:cs="Times New Roman"/>
          <w:sz w:val="28"/>
          <w:szCs w:val="28"/>
        </w:rPr>
        <w:t>5, старшие группы –</w:t>
      </w:r>
      <w:r>
        <w:rPr>
          <w:rFonts w:ascii="Times New Roman" w:hAnsi="Times New Roman" w:cs="Times New Roman"/>
          <w:sz w:val="28"/>
          <w:szCs w:val="28"/>
        </w:rPr>
        <w:t xml:space="preserve"> </w:t>
      </w:r>
      <w:r w:rsidRPr="00492C57">
        <w:rPr>
          <w:rFonts w:ascii="Times New Roman" w:hAnsi="Times New Roman" w:cs="Times New Roman"/>
          <w:sz w:val="28"/>
          <w:szCs w:val="28"/>
        </w:rPr>
        <w:t>8-</w:t>
      </w:r>
      <w:r>
        <w:rPr>
          <w:rFonts w:ascii="Times New Roman" w:hAnsi="Times New Roman" w:cs="Times New Roman"/>
          <w:sz w:val="28"/>
          <w:szCs w:val="28"/>
        </w:rPr>
        <w:t>1</w:t>
      </w:r>
      <w:r w:rsidRPr="00492C57">
        <w:rPr>
          <w:rFonts w:ascii="Times New Roman" w:hAnsi="Times New Roman" w:cs="Times New Roman"/>
          <w:sz w:val="28"/>
          <w:szCs w:val="28"/>
        </w:rPr>
        <w:t>2.</w:t>
      </w:r>
      <w:r w:rsidRPr="00492C57">
        <w:rPr>
          <w:rFonts w:ascii="Times New Roman" w:hAnsi="Times New Roman" w:cs="Times New Roman"/>
          <w:sz w:val="28"/>
          <w:szCs w:val="28"/>
        </w:rPr>
        <w:tab/>
      </w:r>
    </w:p>
    <w:p w14:paraId="453D2D97" w14:textId="77777777" w:rsidR="003A2ACA" w:rsidRPr="00492C57" w:rsidRDefault="003A2ACA" w:rsidP="003A2ACA">
      <w:pPr>
        <w:spacing w:after="0" w:line="240" w:lineRule="auto"/>
        <w:jc w:val="both"/>
        <w:rPr>
          <w:rFonts w:ascii="Times New Roman" w:hAnsi="Times New Roman" w:cs="Times New Roman"/>
          <w:sz w:val="28"/>
          <w:szCs w:val="28"/>
        </w:rPr>
      </w:pPr>
    </w:p>
    <w:p w14:paraId="570AD917" w14:textId="77777777" w:rsidR="003A2ACA" w:rsidRPr="00492C57" w:rsidRDefault="003A2ACA" w:rsidP="003A2ACA">
      <w:pPr>
        <w:spacing w:after="0" w:line="240" w:lineRule="auto"/>
        <w:jc w:val="both"/>
        <w:rPr>
          <w:rFonts w:ascii="Times New Roman" w:hAnsi="Times New Roman" w:cs="Times New Roman"/>
          <w:sz w:val="28"/>
          <w:szCs w:val="28"/>
        </w:rPr>
      </w:pPr>
    </w:p>
    <w:p w14:paraId="56371C06" w14:textId="77777777" w:rsidR="003A2ACA" w:rsidRPr="00897D23" w:rsidRDefault="003A2ACA" w:rsidP="003A2ACA">
      <w:pPr>
        <w:spacing w:after="0" w:line="240" w:lineRule="auto"/>
        <w:jc w:val="both"/>
        <w:rPr>
          <w:rFonts w:ascii="Times New Roman" w:hAnsi="Times New Roman" w:cs="Times New Roman"/>
          <w:b/>
          <w:bCs/>
          <w:sz w:val="28"/>
          <w:szCs w:val="28"/>
        </w:rPr>
      </w:pPr>
    </w:p>
    <w:p w14:paraId="476FA51D" w14:textId="6A0BE9BA" w:rsidR="00897D23" w:rsidRPr="00897D23" w:rsidRDefault="00897D23" w:rsidP="00897D23">
      <w:pPr>
        <w:spacing w:after="0" w:line="240" w:lineRule="auto"/>
        <w:jc w:val="center"/>
        <w:rPr>
          <w:rFonts w:ascii="Times New Roman" w:hAnsi="Times New Roman" w:cs="Times New Roman"/>
          <w:b/>
          <w:bCs/>
          <w:sz w:val="28"/>
          <w:szCs w:val="28"/>
        </w:rPr>
      </w:pPr>
      <w:r w:rsidRPr="00897D23">
        <w:rPr>
          <w:rFonts w:ascii="Times New Roman" w:hAnsi="Times New Roman" w:cs="Times New Roman"/>
          <w:b/>
          <w:bCs/>
          <w:sz w:val="28"/>
          <w:szCs w:val="28"/>
        </w:rPr>
        <w:t>Учебный план</w:t>
      </w:r>
    </w:p>
    <w:p w14:paraId="1BF86584" w14:textId="77777777" w:rsidR="00BF3336" w:rsidRPr="00897D23" w:rsidRDefault="00BF3336" w:rsidP="00BF3336">
      <w:pPr>
        <w:spacing w:after="0" w:line="240" w:lineRule="auto"/>
        <w:jc w:val="both"/>
        <w:rPr>
          <w:rFonts w:ascii="Times New Roman" w:hAnsi="Times New Roman" w:cs="Times New Roman"/>
          <w:sz w:val="28"/>
          <w:szCs w:val="28"/>
        </w:rPr>
      </w:pPr>
    </w:p>
    <w:tbl>
      <w:tblPr>
        <w:tblW w:w="9806" w:type="dxa"/>
        <w:tblInd w:w="40" w:type="dxa"/>
        <w:tblLayout w:type="fixed"/>
        <w:tblCellMar>
          <w:left w:w="40" w:type="dxa"/>
          <w:right w:w="40" w:type="dxa"/>
        </w:tblCellMar>
        <w:tblLook w:val="0000" w:firstRow="0" w:lastRow="0" w:firstColumn="0" w:lastColumn="0" w:noHBand="0" w:noVBand="0"/>
      </w:tblPr>
      <w:tblGrid>
        <w:gridCol w:w="792"/>
        <w:gridCol w:w="3129"/>
        <w:gridCol w:w="3402"/>
        <w:gridCol w:w="2483"/>
      </w:tblGrid>
      <w:tr w:rsidR="00BF3336" w:rsidRPr="00897D23" w14:paraId="75903F61" w14:textId="77777777" w:rsidTr="00995CEE">
        <w:trPr>
          <w:trHeight w:val="304"/>
        </w:trPr>
        <w:tc>
          <w:tcPr>
            <w:tcW w:w="792" w:type="dxa"/>
            <w:tcBorders>
              <w:top w:val="single" w:sz="6" w:space="0" w:color="auto"/>
              <w:left w:val="single" w:sz="6" w:space="0" w:color="auto"/>
              <w:bottom w:val="single" w:sz="6" w:space="0" w:color="auto"/>
              <w:right w:val="single" w:sz="6" w:space="0" w:color="auto"/>
            </w:tcBorders>
          </w:tcPr>
          <w:p w14:paraId="235B43CF" w14:textId="77777777" w:rsidR="00BF3336" w:rsidRPr="00897D23" w:rsidRDefault="00BF3336" w:rsidP="00995CEE">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 п/п</w:t>
            </w:r>
          </w:p>
        </w:tc>
        <w:tc>
          <w:tcPr>
            <w:tcW w:w="3129" w:type="dxa"/>
            <w:tcBorders>
              <w:top w:val="single" w:sz="6" w:space="0" w:color="auto"/>
              <w:left w:val="single" w:sz="6" w:space="0" w:color="auto"/>
              <w:bottom w:val="single" w:sz="6" w:space="0" w:color="auto"/>
              <w:right w:val="single" w:sz="6" w:space="0" w:color="auto"/>
            </w:tcBorders>
          </w:tcPr>
          <w:p w14:paraId="7F452148" w14:textId="77777777" w:rsidR="00BF3336" w:rsidRPr="00897D23" w:rsidRDefault="00BF3336" w:rsidP="00995CEE">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Наименование предмета</w:t>
            </w:r>
          </w:p>
        </w:tc>
        <w:tc>
          <w:tcPr>
            <w:tcW w:w="3402" w:type="dxa"/>
            <w:tcBorders>
              <w:top w:val="single" w:sz="6" w:space="0" w:color="auto"/>
              <w:left w:val="single" w:sz="6" w:space="0" w:color="auto"/>
              <w:bottom w:val="single" w:sz="6" w:space="0" w:color="auto"/>
              <w:right w:val="single" w:sz="4" w:space="0" w:color="auto"/>
            </w:tcBorders>
          </w:tcPr>
          <w:p w14:paraId="1A1AB321" w14:textId="77777777" w:rsidR="00BF3336" w:rsidRDefault="00BF3336" w:rsidP="00995CEE">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 xml:space="preserve">Количество часов </w:t>
            </w:r>
          </w:p>
          <w:p w14:paraId="0D56C917" w14:textId="77777777" w:rsidR="00BF3336" w:rsidRPr="00897D23" w:rsidRDefault="00BF3336" w:rsidP="00995CEE">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в неделю</w:t>
            </w:r>
          </w:p>
        </w:tc>
        <w:tc>
          <w:tcPr>
            <w:tcW w:w="2483" w:type="dxa"/>
            <w:tcBorders>
              <w:top w:val="single" w:sz="6" w:space="0" w:color="auto"/>
              <w:left w:val="single" w:sz="4" w:space="0" w:color="auto"/>
              <w:bottom w:val="single" w:sz="6" w:space="0" w:color="auto"/>
              <w:right w:val="single" w:sz="6" w:space="0" w:color="auto"/>
            </w:tcBorders>
          </w:tcPr>
          <w:p w14:paraId="556D3180" w14:textId="77777777" w:rsidR="00BF3336" w:rsidRDefault="00BF3336" w:rsidP="00995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часов</w:t>
            </w:r>
          </w:p>
          <w:p w14:paraId="5910D38A" w14:textId="77777777" w:rsidR="00BF3336" w:rsidRPr="00897D23" w:rsidRDefault="00BF3336" w:rsidP="00995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год</w:t>
            </w:r>
          </w:p>
        </w:tc>
      </w:tr>
      <w:tr w:rsidR="00BF3336" w:rsidRPr="00897D23" w14:paraId="2F5BDA50" w14:textId="77777777" w:rsidTr="00995CEE">
        <w:trPr>
          <w:trHeight w:val="319"/>
        </w:trPr>
        <w:tc>
          <w:tcPr>
            <w:tcW w:w="792" w:type="dxa"/>
            <w:tcBorders>
              <w:top w:val="single" w:sz="6" w:space="0" w:color="auto"/>
              <w:left w:val="single" w:sz="6" w:space="0" w:color="auto"/>
              <w:bottom w:val="single" w:sz="6" w:space="0" w:color="auto"/>
              <w:right w:val="single" w:sz="6" w:space="0" w:color="auto"/>
            </w:tcBorders>
          </w:tcPr>
          <w:p w14:paraId="39DC5BCF" w14:textId="77777777" w:rsidR="00BF3336" w:rsidRPr="00897D23" w:rsidRDefault="00BF3336" w:rsidP="00995CEE">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1.</w:t>
            </w:r>
          </w:p>
        </w:tc>
        <w:tc>
          <w:tcPr>
            <w:tcW w:w="3129" w:type="dxa"/>
            <w:tcBorders>
              <w:top w:val="single" w:sz="6" w:space="0" w:color="auto"/>
              <w:left w:val="single" w:sz="6" w:space="0" w:color="auto"/>
              <w:bottom w:val="single" w:sz="6" w:space="0" w:color="auto"/>
              <w:right w:val="single" w:sz="6" w:space="0" w:color="auto"/>
            </w:tcBorders>
          </w:tcPr>
          <w:p w14:paraId="55BAD982" w14:textId="77777777" w:rsidR="00BF3336" w:rsidRPr="00897D23" w:rsidRDefault="00BF3336" w:rsidP="00995CEE">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Хор</w:t>
            </w:r>
            <w:r>
              <w:rPr>
                <w:rFonts w:ascii="Times New Roman" w:hAnsi="Times New Roman" w:cs="Times New Roman"/>
                <w:sz w:val="28"/>
                <w:szCs w:val="28"/>
              </w:rPr>
              <w:t xml:space="preserve">овое пение </w:t>
            </w:r>
          </w:p>
        </w:tc>
        <w:tc>
          <w:tcPr>
            <w:tcW w:w="3402" w:type="dxa"/>
            <w:tcBorders>
              <w:top w:val="single" w:sz="6" w:space="0" w:color="auto"/>
              <w:left w:val="single" w:sz="6" w:space="0" w:color="auto"/>
              <w:bottom w:val="single" w:sz="6" w:space="0" w:color="auto"/>
              <w:right w:val="single" w:sz="4" w:space="0" w:color="auto"/>
            </w:tcBorders>
          </w:tcPr>
          <w:p w14:paraId="7C372ABD" w14:textId="77777777" w:rsidR="00BF3336" w:rsidRPr="00897D23" w:rsidRDefault="00BF3336" w:rsidP="00995CEE">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1</w:t>
            </w:r>
          </w:p>
        </w:tc>
        <w:tc>
          <w:tcPr>
            <w:tcW w:w="2483" w:type="dxa"/>
            <w:tcBorders>
              <w:top w:val="single" w:sz="6" w:space="0" w:color="auto"/>
              <w:left w:val="single" w:sz="4" w:space="0" w:color="auto"/>
              <w:bottom w:val="single" w:sz="6" w:space="0" w:color="auto"/>
              <w:right w:val="single" w:sz="6" w:space="0" w:color="auto"/>
            </w:tcBorders>
          </w:tcPr>
          <w:p w14:paraId="6B6F7EAE" w14:textId="67EF4577" w:rsidR="00BF3336" w:rsidRPr="00897D23" w:rsidRDefault="00BF3336" w:rsidP="00995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r>
      <w:tr w:rsidR="00BF3336" w:rsidRPr="00897D23" w14:paraId="2112E22B" w14:textId="77777777" w:rsidTr="00995CEE">
        <w:trPr>
          <w:trHeight w:val="319"/>
        </w:trPr>
        <w:tc>
          <w:tcPr>
            <w:tcW w:w="792" w:type="dxa"/>
            <w:tcBorders>
              <w:top w:val="single" w:sz="6" w:space="0" w:color="auto"/>
              <w:left w:val="single" w:sz="6" w:space="0" w:color="auto"/>
              <w:bottom w:val="single" w:sz="6" w:space="0" w:color="auto"/>
              <w:right w:val="single" w:sz="6" w:space="0" w:color="auto"/>
            </w:tcBorders>
          </w:tcPr>
          <w:p w14:paraId="71D307B3" w14:textId="77777777" w:rsidR="00BF3336" w:rsidRPr="00897D23" w:rsidRDefault="00BF3336" w:rsidP="00995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3129" w:type="dxa"/>
            <w:tcBorders>
              <w:top w:val="single" w:sz="6" w:space="0" w:color="auto"/>
              <w:left w:val="single" w:sz="6" w:space="0" w:color="auto"/>
              <w:bottom w:val="single" w:sz="6" w:space="0" w:color="auto"/>
              <w:right w:val="single" w:sz="6" w:space="0" w:color="auto"/>
            </w:tcBorders>
          </w:tcPr>
          <w:p w14:paraId="47DB59A9" w14:textId="77777777" w:rsidR="00BF3336" w:rsidRPr="00897D23" w:rsidRDefault="00BF3336" w:rsidP="00995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Сводный хор</w:t>
            </w:r>
          </w:p>
        </w:tc>
        <w:tc>
          <w:tcPr>
            <w:tcW w:w="3402" w:type="dxa"/>
            <w:tcBorders>
              <w:top w:val="single" w:sz="6" w:space="0" w:color="auto"/>
              <w:left w:val="single" w:sz="6" w:space="0" w:color="auto"/>
              <w:bottom w:val="single" w:sz="6" w:space="0" w:color="auto"/>
              <w:right w:val="single" w:sz="4" w:space="0" w:color="auto"/>
            </w:tcBorders>
          </w:tcPr>
          <w:p w14:paraId="450B7725" w14:textId="77777777" w:rsidR="00BF3336" w:rsidRPr="00897D23" w:rsidRDefault="00BF3336" w:rsidP="00995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tc>
        <w:tc>
          <w:tcPr>
            <w:tcW w:w="2483" w:type="dxa"/>
            <w:tcBorders>
              <w:top w:val="single" w:sz="6" w:space="0" w:color="auto"/>
              <w:left w:val="single" w:sz="4" w:space="0" w:color="auto"/>
              <w:bottom w:val="single" w:sz="6" w:space="0" w:color="auto"/>
              <w:right w:val="single" w:sz="6" w:space="0" w:color="auto"/>
            </w:tcBorders>
          </w:tcPr>
          <w:p w14:paraId="63E69C9B" w14:textId="77777777" w:rsidR="00BF3336" w:rsidRDefault="00BF3336" w:rsidP="00995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p>
        </w:tc>
      </w:tr>
      <w:tr w:rsidR="00BF3336" w:rsidRPr="00897D23" w14:paraId="5448D199" w14:textId="77777777" w:rsidTr="00995CEE">
        <w:trPr>
          <w:trHeight w:val="304"/>
        </w:trPr>
        <w:tc>
          <w:tcPr>
            <w:tcW w:w="792" w:type="dxa"/>
            <w:tcBorders>
              <w:top w:val="single" w:sz="6" w:space="0" w:color="auto"/>
              <w:left w:val="single" w:sz="6" w:space="0" w:color="auto"/>
              <w:bottom w:val="single" w:sz="6" w:space="0" w:color="auto"/>
              <w:right w:val="single" w:sz="6" w:space="0" w:color="auto"/>
            </w:tcBorders>
          </w:tcPr>
          <w:p w14:paraId="6C7B48C3" w14:textId="77777777" w:rsidR="00BF3336" w:rsidRPr="00897D23" w:rsidRDefault="00BF3336" w:rsidP="00995CEE">
            <w:pPr>
              <w:spacing w:after="0" w:line="240" w:lineRule="auto"/>
              <w:jc w:val="both"/>
              <w:rPr>
                <w:rFonts w:ascii="Times New Roman" w:hAnsi="Times New Roman" w:cs="Times New Roman"/>
                <w:sz w:val="28"/>
                <w:szCs w:val="28"/>
              </w:rPr>
            </w:pPr>
          </w:p>
        </w:tc>
        <w:tc>
          <w:tcPr>
            <w:tcW w:w="3129" w:type="dxa"/>
            <w:tcBorders>
              <w:top w:val="single" w:sz="6" w:space="0" w:color="auto"/>
              <w:left w:val="single" w:sz="6" w:space="0" w:color="auto"/>
              <w:bottom w:val="single" w:sz="6" w:space="0" w:color="auto"/>
              <w:right w:val="single" w:sz="6" w:space="0" w:color="auto"/>
            </w:tcBorders>
          </w:tcPr>
          <w:p w14:paraId="50A34312" w14:textId="77777777" w:rsidR="00BF3336" w:rsidRPr="00897D23" w:rsidRDefault="00BF3336" w:rsidP="00995CEE">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Всего</w:t>
            </w:r>
          </w:p>
        </w:tc>
        <w:tc>
          <w:tcPr>
            <w:tcW w:w="3402" w:type="dxa"/>
            <w:tcBorders>
              <w:top w:val="single" w:sz="6" w:space="0" w:color="auto"/>
              <w:left w:val="single" w:sz="6" w:space="0" w:color="auto"/>
              <w:bottom w:val="single" w:sz="6" w:space="0" w:color="auto"/>
              <w:right w:val="single" w:sz="4" w:space="0" w:color="auto"/>
            </w:tcBorders>
          </w:tcPr>
          <w:p w14:paraId="2250E87A" w14:textId="77777777" w:rsidR="00BF3336" w:rsidRPr="00897D23" w:rsidRDefault="00BF3336" w:rsidP="00995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2483" w:type="dxa"/>
            <w:tcBorders>
              <w:top w:val="single" w:sz="6" w:space="0" w:color="auto"/>
              <w:left w:val="single" w:sz="4" w:space="0" w:color="auto"/>
              <w:bottom w:val="single" w:sz="6" w:space="0" w:color="auto"/>
              <w:right w:val="single" w:sz="6" w:space="0" w:color="auto"/>
            </w:tcBorders>
          </w:tcPr>
          <w:p w14:paraId="14F3491E" w14:textId="5815DC44" w:rsidR="00BF3336" w:rsidRPr="00897D23" w:rsidRDefault="00BF3336" w:rsidP="00995C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w:t>
            </w:r>
          </w:p>
        </w:tc>
      </w:tr>
    </w:tbl>
    <w:p w14:paraId="211E1211" w14:textId="089DC249" w:rsidR="00897D23" w:rsidRDefault="00897D23" w:rsidP="00897D23">
      <w:pPr>
        <w:spacing w:after="0" w:line="240" w:lineRule="auto"/>
        <w:jc w:val="both"/>
        <w:rPr>
          <w:rFonts w:ascii="Times New Roman" w:hAnsi="Times New Roman" w:cs="Times New Roman"/>
          <w:sz w:val="28"/>
          <w:szCs w:val="28"/>
        </w:rPr>
      </w:pPr>
    </w:p>
    <w:p w14:paraId="27332CFC" w14:textId="77777777" w:rsidR="00BF3336" w:rsidRPr="00897D23" w:rsidRDefault="00BF3336" w:rsidP="00897D23">
      <w:pPr>
        <w:spacing w:after="0" w:line="240" w:lineRule="auto"/>
        <w:jc w:val="both"/>
        <w:rPr>
          <w:rFonts w:ascii="Times New Roman" w:hAnsi="Times New Roman" w:cs="Times New Roman"/>
          <w:sz w:val="28"/>
          <w:szCs w:val="28"/>
        </w:rPr>
      </w:pPr>
    </w:p>
    <w:tbl>
      <w:tblPr>
        <w:tblW w:w="9806" w:type="dxa"/>
        <w:tblInd w:w="40" w:type="dxa"/>
        <w:tblLayout w:type="fixed"/>
        <w:tblCellMar>
          <w:left w:w="40" w:type="dxa"/>
          <w:right w:w="40" w:type="dxa"/>
        </w:tblCellMar>
        <w:tblLook w:val="0000" w:firstRow="0" w:lastRow="0" w:firstColumn="0" w:lastColumn="0" w:noHBand="0" w:noVBand="0"/>
      </w:tblPr>
      <w:tblGrid>
        <w:gridCol w:w="792"/>
        <w:gridCol w:w="3129"/>
        <w:gridCol w:w="3402"/>
        <w:gridCol w:w="2483"/>
      </w:tblGrid>
      <w:tr w:rsidR="00897D23" w:rsidRPr="00897D23" w14:paraId="6B0879D5" w14:textId="5BFE092C" w:rsidTr="00897D23">
        <w:trPr>
          <w:trHeight w:val="304"/>
        </w:trPr>
        <w:tc>
          <w:tcPr>
            <w:tcW w:w="792" w:type="dxa"/>
            <w:tcBorders>
              <w:top w:val="single" w:sz="6" w:space="0" w:color="auto"/>
              <w:left w:val="single" w:sz="6" w:space="0" w:color="auto"/>
              <w:bottom w:val="single" w:sz="6" w:space="0" w:color="auto"/>
              <w:right w:val="single" w:sz="6" w:space="0" w:color="auto"/>
            </w:tcBorders>
          </w:tcPr>
          <w:p w14:paraId="19A7E96C" w14:textId="77777777" w:rsidR="00897D23" w:rsidRPr="00897D23" w:rsidRDefault="00897D23" w:rsidP="00897D23">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 п/п</w:t>
            </w:r>
          </w:p>
        </w:tc>
        <w:tc>
          <w:tcPr>
            <w:tcW w:w="3129" w:type="dxa"/>
            <w:tcBorders>
              <w:top w:val="single" w:sz="6" w:space="0" w:color="auto"/>
              <w:left w:val="single" w:sz="6" w:space="0" w:color="auto"/>
              <w:bottom w:val="single" w:sz="6" w:space="0" w:color="auto"/>
              <w:right w:val="single" w:sz="6" w:space="0" w:color="auto"/>
            </w:tcBorders>
          </w:tcPr>
          <w:p w14:paraId="59B2A681" w14:textId="77777777" w:rsidR="00897D23" w:rsidRPr="00897D23" w:rsidRDefault="00897D23" w:rsidP="00897D23">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Наименование предмета</w:t>
            </w:r>
          </w:p>
        </w:tc>
        <w:tc>
          <w:tcPr>
            <w:tcW w:w="3402" w:type="dxa"/>
            <w:tcBorders>
              <w:top w:val="single" w:sz="6" w:space="0" w:color="auto"/>
              <w:left w:val="single" w:sz="6" w:space="0" w:color="auto"/>
              <w:bottom w:val="single" w:sz="6" w:space="0" w:color="auto"/>
              <w:right w:val="single" w:sz="4" w:space="0" w:color="auto"/>
            </w:tcBorders>
          </w:tcPr>
          <w:p w14:paraId="613FC0E1" w14:textId="77777777" w:rsidR="00897D23" w:rsidRDefault="00897D23" w:rsidP="00897D23">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 xml:space="preserve">Количество часов </w:t>
            </w:r>
          </w:p>
          <w:p w14:paraId="35AA8DA3" w14:textId="7FF125B0" w:rsidR="00897D23" w:rsidRPr="00897D23" w:rsidRDefault="00897D23" w:rsidP="00897D23">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в неделю</w:t>
            </w:r>
          </w:p>
        </w:tc>
        <w:tc>
          <w:tcPr>
            <w:tcW w:w="2483" w:type="dxa"/>
            <w:tcBorders>
              <w:top w:val="single" w:sz="6" w:space="0" w:color="auto"/>
              <w:left w:val="single" w:sz="4" w:space="0" w:color="auto"/>
              <w:bottom w:val="single" w:sz="6" w:space="0" w:color="auto"/>
              <w:right w:val="single" w:sz="6" w:space="0" w:color="auto"/>
            </w:tcBorders>
          </w:tcPr>
          <w:p w14:paraId="1289539C" w14:textId="77777777" w:rsidR="00897D23" w:rsidRDefault="00897D23"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часов</w:t>
            </w:r>
          </w:p>
          <w:p w14:paraId="3BB2D65E" w14:textId="65D75FF6" w:rsidR="00897D23" w:rsidRPr="00897D23" w:rsidRDefault="00897D23"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год</w:t>
            </w:r>
          </w:p>
        </w:tc>
      </w:tr>
      <w:tr w:rsidR="00897D23" w:rsidRPr="00897D23" w14:paraId="0EAB1265" w14:textId="46A831F5" w:rsidTr="00897D23">
        <w:trPr>
          <w:trHeight w:val="319"/>
        </w:trPr>
        <w:tc>
          <w:tcPr>
            <w:tcW w:w="792" w:type="dxa"/>
            <w:tcBorders>
              <w:top w:val="single" w:sz="6" w:space="0" w:color="auto"/>
              <w:left w:val="single" w:sz="6" w:space="0" w:color="auto"/>
              <w:bottom w:val="single" w:sz="6" w:space="0" w:color="auto"/>
              <w:right w:val="single" w:sz="6" w:space="0" w:color="auto"/>
            </w:tcBorders>
          </w:tcPr>
          <w:p w14:paraId="3F36D57E" w14:textId="77777777" w:rsidR="00897D23" w:rsidRPr="00897D23" w:rsidRDefault="00897D23" w:rsidP="00897D23">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1.</w:t>
            </w:r>
          </w:p>
        </w:tc>
        <w:tc>
          <w:tcPr>
            <w:tcW w:w="3129" w:type="dxa"/>
            <w:tcBorders>
              <w:top w:val="single" w:sz="6" w:space="0" w:color="auto"/>
              <w:left w:val="single" w:sz="6" w:space="0" w:color="auto"/>
              <w:bottom w:val="single" w:sz="6" w:space="0" w:color="auto"/>
              <w:right w:val="single" w:sz="6" w:space="0" w:color="auto"/>
            </w:tcBorders>
          </w:tcPr>
          <w:p w14:paraId="35A91904" w14:textId="37D3F064" w:rsidR="00897D23" w:rsidRPr="00897D23" w:rsidRDefault="00897D23" w:rsidP="00897D23">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Хор</w:t>
            </w:r>
            <w:r>
              <w:rPr>
                <w:rFonts w:ascii="Times New Roman" w:hAnsi="Times New Roman" w:cs="Times New Roman"/>
                <w:sz w:val="28"/>
                <w:szCs w:val="28"/>
              </w:rPr>
              <w:t xml:space="preserve">овое пение </w:t>
            </w:r>
          </w:p>
        </w:tc>
        <w:tc>
          <w:tcPr>
            <w:tcW w:w="3402" w:type="dxa"/>
            <w:tcBorders>
              <w:top w:val="single" w:sz="6" w:space="0" w:color="auto"/>
              <w:left w:val="single" w:sz="6" w:space="0" w:color="auto"/>
              <w:bottom w:val="single" w:sz="6" w:space="0" w:color="auto"/>
              <w:right w:val="single" w:sz="4" w:space="0" w:color="auto"/>
            </w:tcBorders>
          </w:tcPr>
          <w:p w14:paraId="33318AEA" w14:textId="5D601738" w:rsidR="00897D23" w:rsidRPr="00897D23" w:rsidRDefault="00BF3336"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483" w:type="dxa"/>
            <w:tcBorders>
              <w:top w:val="single" w:sz="6" w:space="0" w:color="auto"/>
              <w:left w:val="single" w:sz="4" w:space="0" w:color="auto"/>
              <w:bottom w:val="single" w:sz="6" w:space="0" w:color="auto"/>
              <w:right w:val="single" w:sz="6" w:space="0" w:color="auto"/>
            </w:tcBorders>
          </w:tcPr>
          <w:p w14:paraId="3D9153E1" w14:textId="33BBB36E" w:rsidR="00897D23" w:rsidRPr="00897D23" w:rsidRDefault="00BE5653"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r>
      <w:tr w:rsidR="00897D23" w:rsidRPr="00897D23" w14:paraId="1ED20C91" w14:textId="77777777" w:rsidTr="00897D23">
        <w:trPr>
          <w:trHeight w:val="319"/>
        </w:trPr>
        <w:tc>
          <w:tcPr>
            <w:tcW w:w="792" w:type="dxa"/>
            <w:tcBorders>
              <w:top w:val="single" w:sz="6" w:space="0" w:color="auto"/>
              <w:left w:val="single" w:sz="6" w:space="0" w:color="auto"/>
              <w:bottom w:val="single" w:sz="6" w:space="0" w:color="auto"/>
              <w:right w:val="single" w:sz="6" w:space="0" w:color="auto"/>
            </w:tcBorders>
          </w:tcPr>
          <w:p w14:paraId="26C8DD97" w14:textId="7B38D3D0" w:rsidR="00897D23" w:rsidRPr="00897D23" w:rsidRDefault="00897D23"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129" w:type="dxa"/>
            <w:tcBorders>
              <w:top w:val="single" w:sz="6" w:space="0" w:color="auto"/>
              <w:left w:val="single" w:sz="6" w:space="0" w:color="auto"/>
              <w:bottom w:val="single" w:sz="6" w:space="0" w:color="auto"/>
              <w:right w:val="single" w:sz="6" w:space="0" w:color="auto"/>
            </w:tcBorders>
          </w:tcPr>
          <w:p w14:paraId="02E9C08D" w14:textId="1DFFDBC3" w:rsidR="00897D23" w:rsidRPr="00897D23" w:rsidRDefault="00897D23"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Сводный хор</w:t>
            </w:r>
          </w:p>
        </w:tc>
        <w:tc>
          <w:tcPr>
            <w:tcW w:w="3402" w:type="dxa"/>
            <w:tcBorders>
              <w:top w:val="single" w:sz="6" w:space="0" w:color="auto"/>
              <w:left w:val="single" w:sz="6" w:space="0" w:color="auto"/>
              <w:bottom w:val="single" w:sz="6" w:space="0" w:color="auto"/>
              <w:right w:val="single" w:sz="4" w:space="0" w:color="auto"/>
            </w:tcBorders>
          </w:tcPr>
          <w:p w14:paraId="5C8C9AC4" w14:textId="0458BCE1" w:rsidR="00897D23" w:rsidRPr="00897D23" w:rsidRDefault="00897D23"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0,5</w:t>
            </w:r>
          </w:p>
        </w:tc>
        <w:tc>
          <w:tcPr>
            <w:tcW w:w="2483" w:type="dxa"/>
            <w:tcBorders>
              <w:top w:val="single" w:sz="6" w:space="0" w:color="auto"/>
              <w:left w:val="single" w:sz="4" w:space="0" w:color="auto"/>
              <w:bottom w:val="single" w:sz="6" w:space="0" w:color="auto"/>
              <w:right w:val="single" w:sz="6" w:space="0" w:color="auto"/>
            </w:tcBorders>
          </w:tcPr>
          <w:p w14:paraId="191A3E3B" w14:textId="11FA8BBF" w:rsidR="00897D23" w:rsidRDefault="00897D23"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p>
        </w:tc>
      </w:tr>
      <w:tr w:rsidR="00897D23" w:rsidRPr="00897D23" w14:paraId="36435C2A" w14:textId="218C934A" w:rsidTr="00897D23">
        <w:trPr>
          <w:trHeight w:val="304"/>
        </w:trPr>
        <w:tc>
          <w:tcPr>
            <w:tcW w:w="792" w:type="dxa"/>
            <w:tcBorders>
              <w:top w:val="single" w:sz="6" w:space="0" w:color="auto"/>
              <w:left w:val="single" w:sz="6" w:space="0" w:color="auto"/>
              <w:bottom w:val="single" w:sz="6" w:space="0" w:color="auto"/>
              <w:right w:val="single" w:sz="6" w:space="0" w:color="auto"/>
            </w:tcBorders>
          </w:tcPr>
          <w:p w14:paraId="53ED68EF" w14:textId="77777777" w:rsidR="00897D23" w:rsidRPr="00897D23" w:rsidRDefault="00897D23" w:rsidP="00897D23">
            <w:pPr>
              <w:spacing w:after="0" w:line="240" w:lineRule="auto"/>
              <w:jc w:val="both"/>
              <w:rPr>
                <w:rFonts w:ascii="Times New Roman" w:hAnsi="Times New Roman" w:cs="Times New Roman"/>
                <w:sz w:val="28"/>
                <w:szCs w:val="28"/>
              </w:rPr>
            </w:pPr>
          </w:p>
        </w:tc>
        <w:tc>
          <w:tcPr>
            <w:tcW w:w="3129" w:type="dxa"/>
            <w:tcBorders>
              <w:top w:val="single" w:sz="6" w:space="0" w:color="auto"/>
              <w:left w:val="single" w:sz="6" w:space="0" w:color="auto"/>
              <w:bottom w:val="single" w:sz="6" w:space="0" w:color="auto"/>
              <w:right w:val="single" w:sz="6" w:space="0" w:color="auto"/>
            </w:tcBorders>
          </w:tcPr>
          <w:p w14:paraId="55DF7429" w14:textId="77777777" w:rsidR="00897D23" w:rsidRPr="00897D23" w:rsidRDefault="00897D23" w:rsidP="00897D23">
            <w:pPr>
              <w:spacing w:after="0" w:line="240" w:lineRule="auto"/>
              <w:jc w:val="both"/>
              <w:rPr>
                <w:rFonts w:ascii="Times New Roman" w:hAnsi="Times New Roman" w:cs="Times New Roman"/>
                <w:sz w:val="28"/>
                <w:szCs w:val="28"/>
              </w:rPr>
            </w:pPr>
            <w:r w:rsidRPr="00897D23">
              <w:rPr>
                <w:rFonts w:ascii="Times New Roman" w:hAnsi="Times New Roman" w:cs="Times New Roman"/>
                <w:sz w:val="28"/>
                <w:szCs w:val="28"/>
              </w:rPr>
              <w:t>Всего</w:t>
            </w:r>
          </w:p>
        </w:tc>
        <w:tc>
          <w:tcPr>
            <w:tcW w:w="3402" w:type="dxa"/>
            <w:tcBorders>
              <w:top w:val="single" w:sz="6" w:space="0" w:color="auto"/>
              <w:left w:val="single" w:sz="6" w:space="0" w:color="auto"/>
              <w:bottom w:val="single" w:sz="6" w:space="0" w:color="auto"/>
              <w:right w:val="single" w:sz="4" w:space="0" w:color="auto"/>
            </w:tcBorders>
          </w:tcPr>
          <w:p w14:paraId="787832D7" w14:textId="7D2D953D" w:rsidR="00897D23" w:rsidRPr="00897D23" w:rsidRDefault="00BF3336"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897D23">
              <w:rPr>
                <w:rFonts w:ascii="Times New Roman" w:hAnsi="Times New Roman" w:cs="Times New Roman"/>
                <w:sz w:val="28"/>
                <w:szCs w:val="28"/>
              </w:rPr>
              <w:t>,5</w:t>
            </w:r>
          </w:p>
        </w:tc>
        <w:tc>
          <w:tcPr>
            <w:tcW w:w="2483" w:type="dxa"/>
            <w:tcBorders>
              <w:top w:val="single" w:sz="6" w:space="0" w:color="auto"/>
              <w:left w:val="single" w:sz="4" w:space="0" w:color="auto"/>
              <w:bottom w:val="single" w:sz="6" w:space="0" w:color="auto"/>
              <w:right w:val="single" w:sz="6" w:space="0" w:color="auto"/>
            </w:tcBorders>
          </w:tcPr>
          <w:p w14:paraId="28FB47B0" w14:textId="66D565DA" w:rsidR="00897D23" w:rsidRPr="00897D23" w:rsidRDefault="00BE5653" w:rsidP="00897D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86</w:t>
            </w:r>
          </w:p>
        </w:tc>
      </w:tr>
    </w:tbl>
    <w:p w14:paraId="1E91495F" w14:textId="77777777" w:rsidR="00897D23" w:rsidRPr="00897D23" w:rsidRDefault="00897D23" w:rsidP="00897D23">
      <w:pPr>
        <w:spacing w:after="0" w:line="240" w:lineRule="auto"/>
        <w:jc w:val="both"/>
        <w:rPr>
          <w:rFonts w:ascii="Times New Roman" w:hAnsi="Times New Roman" w:cs="Times New Roman"/>
          <w:sz w:val="28"/>
          <w:szCs w:val="28"/>
        </w:rPr>
      </w:pPr>
    </w:p>
    <w:p w14:paraId="46B873F0" w14:textId="77777777" w:rsidR="00897D23" w:rsidRPr="00897D23" w:rsidRDefault="00897D23" w:rsidP="00897D23">
      <w:pPr>
        <w:spacing w:after="0" w:line="240" w:lineRule="auto"/>
        <w:jc w:val="both"/>
        <w:rPr>
          <w:rFonts w:ascii="Times New Roman" w:hAnsi="Times New Roman" w:cs="Times New Roman"/>
          <w:sz w:val="28"/>
          <w:szCs w:val="28"/>
        </w:rPr>
      </w:pPr>
    </w:p>
    <w:p w14:paraId="2D44A165" w14:textId="77777777" w:rsidR="00897D23" w:rsidRPr="00897D23" w:rsidRDefault="00897D23" w:rsidP="00897D23">
      <w:pPr>
        <w:spacing w:after="0" w:line="240" w:lineRule="auto"/>
        <w:jc w:val="both"/>
        <w:rPr>
          <w:rFonts w:ascii="Times New Roman" w:hAnsi="Times New Roman" w:cs="Times New Roman"/>
          <w:sz w:val="28"/>
          <w:szCs w:val="28"/>
        </w:rPr>
      </w:pPr>
    </w:p>
    <w:p w14:paraId="1B3AF5C3" w14:textId="77777777" w:rsidR="003A2ACA" w:rsidRPr="00492C57" w:rsidRDefault="003A2ACA" w:rsidP="003A2ACA">
      <w:pPr>
        <w:spacing w:after="0" w:line="240" w:lineRule="auto"/>
        <w:jc w:val="both"/>
        <w:rPr>
          <w:rFonts w:ascii="Times New Roman" w:hAnsi="Times New Roman" w:cs="Times New Roman"/>
          <w:sz w:val="28"/>
          <w:szCs w:val="28"/>
        </w:rPr>
      </w:pPr>
    </w:p>
    <w:p w14:paraId="315BA48C" w14:textId="730D4DD8" w:rsidR="00C428C8" w:rsidRDefault="00C428C8" w:rsidP="007A39C8">
      <w:pPr>
        <w:spacing w:line="360" w:lineRule="auto"/>
        <w:jc w:val="center"/>
        <w:rPr>
          <w:rFonts w:ascii="Times New Roman" w:eastAsia="Calibri" w:hAnsi="Times New Roman" w:cs="Times New Roman"/>
          <w:b/>
          <w:sz w:val="32"/>
          <w:szCs w:val="32"/>
        </w:rPr>
      </w:pPr>
      <w:r>
        <w:rPr>
          <w:noProof/>
        </w:rPr>
        <w:lastRenderedPageBreak/>
        <w:drawing>
          <wp:inline distT="0" distB="0" distL="0" distR="0" wp14:anchorId="60703AF9" wp14:editId="102FDFCC">
            <wp:extent cx="5940425" cy="845312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453120"/>
                    </a:xfrm>
                    <a:prstGeom prst="rect">
                      <a:avLst/>
                    </a:prstGeom>
                  </pic:spPr>
                </pic:pic>
              </a:graphicData>
            </a:graphic>
          </wp:inline>
        </w:drawing>
      </w:r>
    </w:p>
    <w:p w14:paraId="5657DCE2" w14:textId="77777777" w:rsidR="00C428C8" w:rsidRDefault="00C428C8" w:rsidP="00C428C8">
      <w:pPr>
        <w:spacing w:line="360" w:lineRule="auto"/>
        <w:rPr>
          <w:rFonts w:ascii="Times New Roman" w:eastAsia="Calibri" w:hAnsi="Times New Roman" w:cs="Times New Roman"/>
          <w:b/>
          <w:sz w:val="32"/>
          <w:szCs w:val="32"/>
        </w:rPr>
      </w:pPr>
    </w:p>
    <w:p w14:paraId="6154D3F3" w14:textId="17A95613" w:rsidR="007A39C8" w:rsidRPr="00AA0DEB" w:rsidRDefault="007A39C8" w:rsidP="00C428C8">
      <w:pPr>
        <w:spacing w:line="360" w:lineRule="auto"/>
        <w:jc w:val="center"/>
        <w:rPr>
          <w:rFonts w:ascii="Times New Roman" w:eastAsia="Calibri" w:hAnsi="Times New Roman" w:cs="Times New Roman"/>
          <w:b/>
          <w:sz w:val="32"/>
          <w:szCs w:val="32"/>
        </w:rPr>
      </w:pPr>
      <w:r w:rsidRPr="00AA0DEB">
        <w:rPr>
          <w:rFonts w:ascii="Times New Roman" w:eastAsia="Calibri" w:hAnsi="Times New Roman" w:cs="Times New Roman"/>
          <w:b/>
          <w:sz w:val="32"/>
          <w:szCs w:val="32"/>
        </w:rPr>
        <w:lastRenderedPageBreak/>
        <w:t>Учебно-тематический план.</w:t>
      </w:r>
    </w:p>
    <w:p w14:paraId="0E53EE31" w14:textId="77777777" w:rsidR="007A39C8" w:rsidRPr="00BE5653" w:rsidRDefault="007A39C8" w:rsidP="007A39C8">
      <w:pPr>
        <w:spacing w:line="480" w:lineRule="auto"/>
        <w:jc w:val="center"/>
        <w:rPr>
          <w:rFonts w:ascii="Times New Roman" w:eastAsia="Calibri" w:hAnsi="Times New Roman" w:cs="Times New Roman"/>
          <w:sz w:val="32"/>
          <w:szCs w:val="32"/>
          <w:lang w:val="en-US"/>
        </w:rPr>
      </w:pPr>
      <w:r w:rsidRPr="00AA0DEB">
        <w:rPr>
          <w:rFonts w:ascii="Times New Roman" w:eastAsia="Calibri" w:hAnsi="Times New Roman" w:cs="Times New Roman"/>
          <w:sz w:val="32"/>
          <w:szCs w:val="32"/>
        </w:rPr>
        <w:t>Младшие классы (</w:t>
      </w:r>
      <w:r w:rsidRPr="00AA0DEB">
        <w:rPr>
          <w:rFonts w:ascii="Times New Roman" w:eastAsia="Calibri" w:hAnsi="Times New Roman" w:cs="Times New Roman"/>
          <w:sz w:val="32"/>
          <w:szCs w:val="32"/>
          <w:lang w:val="en-US"/>
        </w:rPr>
        <w:t>I</w:t>
      </w:r>
      <w:r w:rsidRPr="00AA0DEB">
        <w:rPr>
          <w:rFonts w:ascii="Times New Roman" w:eastAsia="Calibri" w:hAnsi="Times New Roman" w:cs="Times New Roman"/>
          <w:sz w:val="32"/>
          <w:szCs w:val="32"/>
        </w:rPr>
        <w:t>-</w:t>
      </w:r>
      <w:r w:rsidRPr="00AA0DEB">
        <w:rPr>
          <w:rFonts w:ascii="Times New Roman" w:eastAsia="Calibri" w:hAnsi="Times New Roman" w:cs="Times New Roman"/>
          <w:sz w:val="32"/>
          <w:szCs w:val="32"/>
          <w:lang w:val="en-US"/>
        </w:rPr>
        <w:t>I</w:t>
      </w:r>
      <w:r>
        <w:rPr>
          <w:rFonts w:ascii="Times New Roman" w:eastAsia="Calibri" w:hAnsi="Times New Roman" w:cs="Times New Roman"/>
          <w:sz w:val="32"/>
          <w:szCs w:val="32"/>
          <w:lang w:val="en-US"/>
        </w:rPr>
        <w:t>V</w:t>
      </w:r>
      <w:r w:rsidRPr="00AA0DEB">
        <w:rPr>
          <w:rFonts w:ascii="Times New Roman" w:eastAsia="Calibri" w:hAnsi="Times New Roman" w:cs="Times New Roman"/>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7"/>
        <w:gridCol w:w="936"/>
        <w:gridCol w:w="1412"/>
      </w:tblGrid>
      <w:tr w:rsidR="007A39C8" w:rsidRPr="00AA0DEB" w14:paraId="68F2D251" w14:textId="77777777" w:rsidTr="00995CEE">
        <w:trPr>
          <w:trHeight w:val="469"/>
        </w:trPr>
        <w:tc>
          <w:tcPr>
            <w:tcW w:w="0" w:type="auto"/>
            <w:vMerge w:val="restart"/>
          </w:tcPr>
          <w:p w14:paraId="44E58A45" w14:textId="77777777" w:rsidR="007A39C8" w:rsidRPr="00AA0DEB" w:rsidRDefault="007A39C8" w:rsidP="00995CEE">
            <w:pPr>
              <w:jc w:val="center"/>
              <w:rPr>
                <w:rFonts w:ascii="Times New Roman" w:eastAsia="Calibri" w:hAnsi="Times New Roman" w:cs="Times New Roman"/>
                <w:sz w:val="28"/>
                <w:szCs w:val="28"/>
              </w:rPr>
            </w:pPr>
          </w:p>
          <w:p w14:paraId="34F642F2" w14:textId="77777777" w:rsidR="007A39C8" w:rsidRPr="00AA0DEB" w:rsidRDefault="007A39C8" w:rsidP="00995CEE">
            <w:pPr>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Наименование тем</w:t>
            </w:r>
          </w:p>
        </w:tc>
        <w:tc>
          <w:tcPr>
            <w:tcW w:w="0" w:type="auto"/>
            <w:gridSpan w:val="2"/>
          </w:tcPr>
          <w:p w14:paraId="66731B7F" w14:textId="77777777" w:rsidR="007A39C8" w:rsidRPr="00AA0DEB" w:rsidRDefault="007A39C8" w:rsidP="00995CEE">
            <w:pPr>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Количество часов</w:t>
            </w:r>
          </w:p>
        </w:tc>
      </w:tr>
      <w:tr w:rsidR="007A39C8" w:rsidRPr="00AA0DEB" w14:paraId="0581C002" w14:textId="77777777" w:rsidTr="00995CEE">
        <w:trPr>
          <w:trHeight w:val="569"/>
        </w:trPr>
        <w:tc>
          <w:tcPr>
            <w:tcW w:w="0" w:type="auto"/>
            <w:vMerge/>
          </w:tcPr>
          <w:p w14:paraId="467B5EF1" w14:textId="77777777" w:rsidR="007A39C8" w:rsidRPr="00AA0DEB" w:rsidRDefault="007A39C8" w:rsidP="00995CEE">
            <w:pPr>
              <w:jc w:val="center"/>
              <w:rPr>
                <w:rFonts w:ascii="Times New Roman" w:eastAsia="Calibri" w:hAnsi="Times New Roman" w:cs="Times New Roman"/>
                <w:sz w:val="28"/>
                <w:szCs w:val="28"/>
              </w:rPr>
            </w:pPr>
          </w:p>
        </w:tc>
        <w:tc>
          <w:tcPr>
            <w:tcW w:w="928" w:type="dxa"/>
          </w:tcPr>
          <w:p w14:paraId="05F62483" w14:textId="77777777" w:rsidR="007A39C8" w:rsidRPr="00AA0DEB" w:rsidRDefault="007A39C8" w:rsidP="00995CEE">
            <w:pPr>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всего</w:t>
            </w:r>
          </w:p>
        </w:tc>
        <w:tc>
          <w:tcPr>
            <w:tcW w:w="1399" w:type="dxa"/>
          </w:tcPr>
          <w:p w14:paraId="4EE36AB7" w14:textId="77777777" w:rsidR="007A39C8" w:rsidRPr="00AA0DEB" w:rsidRDefault="007A39C8" w:rsidP="00995CEE">
            <w:pPr>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практика</w:t>
            </w:r>
          </w:p>
        </w:tc>
      </w:tr>
      <w:tr w:rsidR="007A39C8" w:rsidRPr="00AA0DEB" w14:paraId="38457565" w14:textId="77777777" w:rsidTr="00995CEE">
        <w:trPr>
          <w:trHeight w:val="341"/>
        </w:trPr>
        <w:tc>
          <w:tcPr>
            <w:tcW w:w="9345" w:type="dxa"/>
            <w:gridSpan w:val="3"/>
          </w:tcPr>
          <w:p w14:paraId="5DAFB1D1" w14:textId="77777777" w:rsidR="007A39C8" w:rsidRPr="00AA0DEB" w:rsidRDefault="007A39C8" w:rsidP="00995CEE">
            <w:pPr>
              <w:rPr>
                <w:rFonts w:ascii="Times New Roman" w:eastAsia="Calibri" w:hAnsi="Times New Roman" w:cs="Times New Roman"/>
                <w:b/>
                <w:sz w:val="28"/>
                <w:szCs w:val="28"/>
              </w:rPr>
            </w:pPr>
            <w:r w:rsidRPr="00AA0DEB">
              <w:rPr>
                <w:rFonts w:ascii="Times New Roman" w:eastAsia="Calibri" w:hAnsi="Times New Roman" w:cs="Times New Roman"/>
                <w:b/>
                <w:sz w:val="28"/>
                <w:szCs w:val="28"/>
                <w:lang w:val="en-US"/>
              </w:rPr>
              <w:t>I</w:t>
            </w:r>
            <w:r w:rsidRPr="00AA0DEB">
              <w:rPr>
                <w:rFonts w:ascii="Times New Roman" w:eastAsia="Calibri" w:hAnsi="Times New Roman" w:cs="Times New Roman"/>
                <w:b/>
                <w:sz w:val="28"/>
                <w:szCs w:val="28"/>
              </w:rPr>
              <w:t xml:space="preserve"> четверть.</w:t>
            </w:r>
          </w:p>
        </w:tc>
      </w:tr>
      <w:tr w:rsidR="007A39C8" w:rsidRPr="00AA0DEB" w14:paraId="199AEFAC" w14:textId="77777777" w:rsidTr="00995CEE">
        <w:tc>
          <w:tcPr>
            <w:tcW w:w="0" w:type="auto"/>
          </w:tcPr>
          <w:p w14:paraId="5BB56EB1"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1. Организационная работа хора. </w:t>
            </w:r>
          </w:p>
          <w:p w14:paraId="5A6475AF"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Прослушивание учащихся. </w:t>
            </w:r>
          </w:p>
        </w:tc>
        <w:tc>
          <w:tcPr>
            <w:tcW w:w="928" w:type="dxa"/>
          </w:tcPr>
          <w:p w14:paraId="5B039E4D" w14:textId="20679D23" w:rsidR="007A39C8" w:rsidRPr="007A39C8" w:rsidRDefault="007A39C8"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34DCE71C" w14:textId="2EBF8D5A" w:rsidR="007A39C8" w:rsidRPr="007A39C8" w:rsidRDefault="007A39C8"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4F22F9B1" w14:textId="77777777" w:rsidTr="00995CEE">
        <w:tc>
          <w:tcPr>
            <w:tcW w:w="0" w:type="auto"/>
          </w:tcPr>
          <w:p w14:paraId="67E94C6F"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2. Вокально-хоровая работа. Певческая установка и дыхание,</w:t>
            </w:r>
          </w:p>
          <w:p w14:paraId="7C262BF1" w14:textId="77777777" w:rsidR="007A39C8" w:rsidRPr="00AA0DEB" w:rsidRDefault="007A39C8" w:rsidP="00995CEE">
            <w:pPr>
              <w:jc w:val="both"/>
              <w:rPr>
                <w:rFonts w:ascii="Times New Roman" w:eastAsia="Calibri" w:hAnsi="Times New Roman" w:cs="Times New Roman"/>
                <w:sz w:val="28"/>
                <w:szCs w:val="28"/>
              </w:rPr>
            </w:pPr>
            <w:r w:rsidRPr="00AA0DEB">
              <w:rPr>
                <w:rFonts w:ascii="Times New Roman" w:eastAsia="Calibri" w:hAnsi="Times New Roman" w:cs="Times New Roman"/>
                <w:sz w:val="28"/>
                <w:szCs w:val="28"/>
              </w:rPr>
              <w:t>вокально-хоровые распевки.</w:t>
            </w:r>
          </w:p>
        </w:tc>
        <w:tc>
          <w:tcPr>
            <w:tcW w:w="928" w:type="dxa"/>
          </w:tcPr>
          <w:p w14:paraId="5F70B2C9" w14:textId="380B0643" w:rsidR="007A39C8" w:rsidRPr="00116C65" w:rsidRDefault="00116C65"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0187BB24" w14:textId="2D855CFF" w:rsidR="007A39C8" w:rsidRPr="007A39C8" w:rsidRDefault="007A39C8"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7A9141A2" w14:textId="77777777" w:rsidTr="00995CEE">
        <w:tc>
          <w:tcPr>
            <w:tcW w:w="0" w:type="auto"/>
          </w:tcPr>
          <w:p w14:paraId="0BD1DC30"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3. Навыки пения на </w:t>
            </w:r>
            <w:r w:rsidRPr="00AA0DEB">
              <w:rPr>
                <w:rFonts w:ascii="Times New Roman" w:eastAsia="Calibri" w:hAnsi="Times New Roman" w:cs="Times New Roman"/>
                <w:sz w:val="28"/>
                <w:szCs w:val="28"/>
                <w:lang w:val="en-US"/>
              </w:rPr>
              <w:t>legato</w:t>
            </w:r>
            <w:r w:rsidRPr="00AA0DEB">
              <w:rPr>
                <w:rFonts w:ascii="Times New Roman" w:eastAsia="Calibri" w:hAnsi="Times New Roman" w:cs="Times New Roman"/>
                <w:sz w:val="28"/>
                <w:szCs w:val="28"/>
              </w:rPr>
              <w:t>. Работа над репертуаром.</w:t>
            </w:r>
          </w:p>
        </w:tc>
        <w:tc>
          <w:tcPr>
            <w:tcW w:w="928" w:type="dxa"/>
          </w:tcPr>
          <w:p w14:paraId="0CF8D710" w14:textId="724D2EAE" w:rsidR="007A39C8" w:rsidRPr="00116C65" w:rsidRDefault="00116C65"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415F2813" w14:textId="278BFED0" w:rsidR="007A39C8" w:rsidRPr="007A39C8" w:rsidRDefault="007A39C8"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33754A72" w14:textId="77777777" w:rsidTr="00995CEE">
        <w:tc>
          <w:tcPr>
            <w:tcW w:w="0" w:type="auto"/>
          </w:tcPr>
          <w:p w14:paraId="318FD0CC"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4. Ансамбль и строй, выработка унисона. </w:t>
            </w:r>
          </w:p>
          <w:p w14:paraId="754A0024"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32F463B5" w14:textId="4D7F5DFC" w:rsidR="007A39C8" w:rsidRPr="00116C65" w:rsidRDefault="00116C65"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64A1EFB1" w14:textId="6BE6C47C" w:rsidR="007A39C8" w:rsidRPr="007A39C8" w:rsidRDefault="007A39C8"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6D1E053C" w14:textId="77777777" w:rsidTr="00995CEE">
        <w:tc>
          <w:tcPr>
            <w:tcW w:w="0" w:type="auto"/>
          </w:tcPr>
          <w:p w14:paraId="35B5B588"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5. Работа над формированием исполнительских навыков,        анализ словесного текста и его содержания. </w:t>
            </w:r>
          </w:p>
          <w:p w14:paraId="1701EC23"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3FCCCA5D" w14:textId="77777777" w:rsidR="007A39C8" w:rsidRPr="00BE5653" w:rsidRDefault="007A39C8"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w:t>
            </w:r>
          </w:p>
        </w:tc>
        <w:tc>
          <w:tcPr>
            <w:tcW w:w="1399" w:type="dxa"/>
          </w:tcPr>
          <w:p w14:paraId="2E7C2ED9" w14:textId="2128B469" w:rsidR="007A39C8" w:rsidRPr="007A39C8" w:rsidRDefault="001C6EDC"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7A39C8" w:rsidRPr="00AA0DEB" w14:paraId="70019182" w14:textId="77777777" w:rsidTr="00995CEE">
        <w:tc>
          <w:tcPr>
            <w:tcW w:w="0" w:type="auto"/>
          </w:tcPr>
          <w:p w14:paraId="33BBB6CC"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6.Воспитание понимания дирижерского жеста. </w:t>
            </w:r>
          </w:p>
          <w:p w14:paraId="43608E72"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6A457930" w14:textId="419B6AFA" w:rsidR="007A39C8" w:rsidRPr="00116C65" w:rsidRDefault="00116C65"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0647151C" w14:textId="761A4AA1" w:rsidR="007A39C8" w:rsidRPr="00903803" w:rsidRDefault="008334C1" w:rsidP="00995CEE">
            <w:pPr>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7A39C8" w:rsidRPr="00AA0DEB" w14:paraId="15E06C9F" w14:textId="77777777" w:rsidTr="00995CEE">
        <w:tc>
          <w:tcPr>
            <w:tcW w:w="0" w:type="auto"/>
          </w:tcPr>
          <w:p w14:paraId="07382D3A"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7. </w:t>
            </w:r>
            <w:r>
              <w:rPr>
                <w:rFonts w:ascii="Times New Roman" w:eastAsia="Calibri" w:hAnsi="Times New Roman" w:cs="Times New Roman"/>
                <w:sz w:val="28"/>
                <w:szCs w:val="28"/>
              </w:rPr>
              <w:t>Контрольный</w:t>
            </w:r>
            <w:r w:rsidRPr="00AA0DEB">
              <w:rPr>
                <w:rFonts w:ascii="Times New Roman" w:eastAsia="Calibri" w:hAnsi="Times New Roman" w:cs="Times New Roman"/>
                <w:sz w:val="28"/>
                <w:szCs w:val="28"/>
              </w:rPr>
              <w:t xml:space="preserve"> урок.</w:t>
            </w:r>
          </w:p>
        </w:tc>
        <w:tc>
          <w:tcPr>
            <w:tcW w:w="928" w:type="dxa"/>
          </w:tcPr>
          <w:p w14:paraId="112BCD6F" w14:textId="77777777" w:rsidR="007A39C8" w:rsidRPr="00BE5653" w:rsidRDefault="007A39C8"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1399" w:type="dxa"/>
          </w:tcPr>
          <w:p w14:paraId="5874DA1D" w14:textId="77777777" w:rsidR="007A39C8" w:rsidRPr="00BE5653" w:rsidRDefault="007A39C8"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r>
      <w:tr w:rsidR="007A39C8" w:rsidRPr="00AA0DEB" w14:paraId="52FFBC39" w14:textId="77777777" w:rsidTr="00995CEE">
        <w:trPr>
          <w:trHeight w:val="389"/>
        </w:trPr>
        <w:tc>
          <w:tcPr>
            <w:tcW w:w="9345" w:type="dxa"/>
            <w:gridSpan w:val="3"/>
          </w:tcPr>
          <w:p w14:paraId="5DB3BA52" w14:textId="77777777" w:rsidR="007A39C8" w:rsidRPr="00AA0DEB" w:rsidRDefault="007A39C8" w:rsidP="00995CEE">
            <w:pPr>
              <w:rPr>
                <w:rFonts w:ascii="Times New Roman" w:eastAsia="Calibri" w:hAnsi="Times New Roman" w:cs="Times New Roman"/>
                <w:b/>
                <w:sz w:val="28"/>
                <w:szCs w:val="28"/>
              </w:rPr>
            </w:pPr>
            <w:r w:rsidRPr="00AA0DEB">
              <w:rPr>
                <w:rFonts w:ascii="Times New Roman" w:eastAsia="Calibri" w:hAnsi="Times New Roman" w:cs="Times New Roman"/>
                <w:b/>
                <w:sz w:val="28"/>
                <w:szCs w:val="28"/>
                <w:lang w:val="en-US"/>
              </w:rPr>
              <w:t xml:space="preserve">II </w:t>
            </w:r>
            <w:r w:rsidRPr="00AA0DEB">
              <w:rPr>
                <w:rFonts w:ascii="Times New Roman" w:eastAsia="Calibri" w:hAnsi="Times New Roman" w:cs="Times New Roman"/>
                <w:b/>
                <w:sz w:val="28"/>
                <w:szCs w:val="28"/>
              </w:rPr>
              <w:t>четверть.</w:t>
            </w:r>
          </w:p>
        </w:tc>
      </w:tr>
      <w:tr w:rsidR="007A39C8" w:rsidRPr="00AA0DEB" w14:paraId="2915669D" w14:textId="77777777" w:rsidTr="00995CEE">
        <w:tc>
          <w:tcPr>
            <w:tcW w:w="7018" w:type="dxa"/>
          </w:tcPr>
          <w:p w14:paraId="37E4A7C8" w14:textId="77777777" w:rsidR="007A39C8" w:rsidRPr="00AA0DEB" w:rsidRDefault="007A39C8" w:rsidP="00995CEE">
            <w:pPr>
              <w:tabs>
                <w:tab w:val="left" w:pos="7185"/>
              </w:tabs>
              <w:rPr>
                <w:rFonts w:ascii="Times New Roman" w:eastAsia="Calibri" w:hAnsi="Times New Roman" w:cs="Times New Roman"/>
                <w:b/>
                <w:sz w:val="28"/>
                <w:szCs w:val="28"/>
              </w:rPr>
            </w:pPr>
            <w:r w:rsidRPr="00AA0DEB">
              <w:rPr>
                <w:rFonts w:ascii="Times New Roman" w:eastAsia="Calibri" w:hAnsi="Times New Roman" w:cs="Times New Roman"/>
                <w:sz w:val="28"/>
                <w:szCs w:val="28"/>
              </w:rPr>
              <w:t>1. Вокально-хоровая работа. Певческая установка и дыхание, вокально-хоровые распевки.</w:t>
            </w:r>
            <w:r w:rsidRPr="00AA0DEB">
              <w:rPr>
                <w:rFonts w:ascii="Times New Roman" w:eastAsia="Calibri" w:hAnsi="Times New Roman" w:cs="Times New Roman"/>
                <w:b/>
                <w:sz w:val="28"/>
                <w:szCs w:val="28"/>
              </w:rPr>
              <w:tab/>
            </w:r>
          </w:p>
        </w:tc>
        <w:tc>
          <w:tcPr>
            <w:tcW w:w="928" w:type="dxa"/>
          </w:tcPr>
          <w:p w14:paraId="5A056BA9" w14:textId="48EEE214"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1D002197" w14:textId="29AD4B6B" w:rsidR="007A39C8" w:rsidRPr="00AA0DEB" w:rsidRDefault="008334C1"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6603D4E3" w14:textId="77777777" w:rsidTr="00995CEE">
        <w:tc>
          <w:tcPr>
            <w:tcW w:w="7018" w:type="dxa"/>
          </w:tcPr>
          <w:p w14:paraId="350E56D3" w14:textId="77777777" w:rsidR="007A39C8" w:rsidRPr="00AA0DEB" w:rsidRDefault="007A39C8"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2. Различный характер дыхания в зависимости от характера произведения. Работа над репертуаром.</w:t>
            </w:r>
          </w:p>
        </w:tc>
        <w:tc>
          <w:tcPr>
            <w:tcW w:w="928" w:type="dxa"/>
          </w:tcPr>
          <w:p w14:paraId="0225A291" w14:textId="072D6A1A"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78DA33D8" w14:textId="48738538" w:rsidR="007A39C8" w:rsidRPr="00AA0DEB" w:rsidRDefault="0090380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0BF1A07B" w14:textId="77777777" w:rsidTr="00995CEE">
        <w:tc>
          <w:tcPr>
            <w:tcW w:w="7018" w:type="dxa"/>
          </w:tcPr>
          <w:p w14:paraId="3C0AFD21" w14:textId="77777777" w:rsidR="007A39C8" w:rsidRPr="00AA0DEB" w:rsidRDefault="007A39C8"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lastRenderedPageBreak/>
              <w:t xml:space="preserve">3. Ансамбль и строй, выработка унисона. </w:t>
            </w:r>
          </w:p>
          <w:p w14:paraId="0C9DADB6" w14:textId="77777777" w:rsidR="007A39C8" w:rsidRPr="00AA0DEB" w:rsidRDefault="007A39C8"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181DE6FA" w14:textId="2610A8A6"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4E32BFB7" w14:textId="7F3197C3" w:rsidR="007A39C8" w:rsidRPr="00AA0DEB" w:rsidRDefault="0090380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6D0716F5" w14:textId="77777777" w:rsidTr="00995CEE">
        <w:tc>
          <w:tcPr>
            <w:tcW w:w="7018" w:type="dxa"/>
          </w:tcPr>
          <w:p w14:paraId="4FA64FB9"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4. Работа над формированием исполнительских навыков, анализ словесного текста и его содержания. </w:t>
            </w:r>
          </w:p>
          <w:p w14:paraId="3A4D3929" w14:textId="77777777" w:rsidR="007A39C8" w:rsidRPr="00AA0DEB" w:rsidRDefault="007A39C8"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3F96A247" w14:textId="188A5699"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10DC431B" w14:textId="5F405305" w:rsidR="007A39C8" w:rsidRPr="00AA0DEB" w:rsidRDefault="0090380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7A39C8" w:rsidRPr="00AA0DEB" w14:paraId="3ECBDCF3" w14:textId="77777777" w:rsidTr="00995CEE">
        <w:tc>
          <w:tcPr>
            <w:tcW w:w="7018" w:type="dxa"/>
          </w:tcPr>
          <w:p w14:paraId="44089F07"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5. Воспитание понимания дирижерского жеста. </w:t>
            </w:r>
          </w:p>
          <w:p w14:paraId="19C9AA49" w14:textId="77777777" w:rsidR="007A39C8" w:rsidRPr="00AA0DEB" w:rsidRDefault="007A39C8"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689664B8" w14:textId="54382F22"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6CA2DB81" w14:textId="5E126365" w:rsidR="007A39C8" w:rsidRPr="00AA0DEB" w:rsidRDefault="0090380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7A39C8" w:rsidRPr="00AA0DEB" w14:paraId="1A7C6B86" w14:textId="77777777" w:rsidTr="00995CEE">
        <w:tc>
          <w:tcPr>
            <w:tcW w:w="7018" w:type="dxa"/>
          </w:tcPr>
          <w:p w14:paraId="2DE81E23"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6. </w:t>
            </w:r>
            <w:r>
              <w:rPr>
                <w:rFonts w:ascii="Times New Roman" w:eastAsia="Calibri" w:hAnsi="Times New Roman" w:cs="Times New Roman"/>
                <w:sz w:val="28"/>
                <w:szCs w:val="28"/>
              </w:rPr>
              <w:t>Контрольный</w:t>
            </w:r>
            <w:r w:rsidRPr="00AA0DEB">
              <w:rPr>
                <w:rFonts w:ascii="Times New Roman" w:eastAsia="Calibri" w:hAnsi="Times New Roman" w:cs="Times New Roman"/>
                <w:sz w:val="28"/>
                <w:szCs w:val="28"/>
              </w:rPr>
              <w:t xml:space="preserve"> урок.</w:t>
            </w:r>
          </w:p>
        </w:tc>
        <w:tc>
          <w:tcPr>
            <w:tcW w:w="928" w:type="dxa"/>
          </w:tcPr>
          <w:p w14:paraId="3CD8DF9C" w14:textId="77777777" w:rsidR="007A39C8" w:rsidRPr="00AA0DEB" w:rsidRDefault="007A39C8"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c>
          <w:tcPr>
            <w:tcW w:w="1399" w:type="dxa"/>
          </w:tcPr>
          <w:p w14:paraId="670734AB" w14:textId="77777777" w:rsidR="007A39C8" w:rsidRPr="00AA0DEB" w:rsidRDefault="007A39C8"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r>
      <w:tr w:rsidR="007A39C8" w:rsidRPr="00AA0DEB" w14:paraId="532BCF3B" w14:textId="77777777" w:rsidTr="00995CEE">
        <w:trPr>
          <w:trHeight w:val="381"/>
        </w:trPr>
        <w:tc>
          <w:tcPr>
            <w:tcW w:w="9345" w:type="dxa"/>
            <w:gridSpan w:val="3"/>
          </w:tcPr>
          <w:p w14:paraId="3235C0A2" w14:textId="77777777" w:rsidR="007A39C8" w:rsidRPr="00AA0DEB" w:rsidRDefault="007A39C8" w:rsidP="00995CEE">
            <w:pPr>
              <w:tabs>
                <w:tab w:val="left" w:pos="7185"/>
              </w:tabs>
              <w:rPr>
                <w:rFonts w:ascii="Times New Roman" w:eastAsia="Calibri" w:hAnsi="Times New Roman" w:cs="Times New Roman"/>
                <w:b/>
                <w:sz w:val="28"/>
                <w:szCs w:val="28"/>
              </w:rPr>
            </w:pPr>
            <w:r w:rsidRPr="00AA0DEB">
              <w:rPr>
                <w:rFonts w:ascii="Times New Roman" w:eastAsia="Calibri" w:hAnsi="Times New Roman" w:cs="Times New Roman"/>
                <w:b/>
                <w:sz w:val="28"/>
                <w:szCs w:val="28"/>
                <w:lang w:val="en-US"/>
              </w:rPr>
              <w:t>III</w:t>
            </w:r>
            <w:r w:rsidRPr="00AA0DEB">
              <w:rPr>
                <w:rFonts w:ascii="Times New Roman" w:eastAsia="Calibri" w:hAnsi="Times New Roman" w:cs="Times New Roman"/>
                <w:b/>
                <w:sz w:val="28"/>
                <w:szCs w:val="28"/>
              </w:rPr>
              <w:t xml:space="preserve"> четверть.</w:t>
            </w:r>
          </w:p>
        </w:tc>
      </w:tr>
      <w:tr w:rsidR="007A39C8" w:rsidRPr="00AA0DEB" w14:paraId="5A380FAA" w14:textId="77777777" w:rsidTr="00995CEE">
        <w:tc>
          <w:tcPr>
            <w:tcW w:w="7018" w:type="dxa"/>
          </w:tcPr>
          <w:p w14:paraId="52B9F61B"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1. Вокально-хоровая работа. </w:t>
            </w:r>
          </w:p>
          <w:p w14:paraId="43234452" w14:textId="77777777" w:rsidR="007A39C8" w:rsidRPr="00AA0DEB" w:rsidRDefault="007A39C8" w:rsidP="00995CEE">
            <w:pPr>
              <w:rPr>
                <w:rFonts w:ascii="Times New Roman" w:eastAsia="Calibri" w:hAnsi="Times New Roman" w:cs="Times New Roman"/>
                <w:b/>
                <w:sz w:val="28"/>
                <w:szCs w:val="28"/>
              </w:rPr>
            </w:pPr>
            <w:r w:rsidRPr="00AA0DEB">
              <w:rPr>
                <w:rFonts w:ascii="Times New Roman" w:eastAsia="Calibri" w:hAnsi="Times New Roman" w:cs="Times New Roman"/>
                <w:sz w:val="28"/>
                <w:szCs w:val="28"/>
              </w:rPr>
              <w:t>Певческая установка и дыхание, вокально-хоровые распевки.</w:t>
            </w:r>
          </w:p>
        </w:tc>
        <w:tc>
          <w:tcPr>
            <w:tcW w:w="928" w:type="dxa"/>
          </w:tcPr>
          <w:p w14:paraId="3B00E7D0" w14:textId="47DBE8E2"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2CC9F13A" w14:textId="03760989" w:rsidR="007A39C8" w:rsidRPr="00AA0DEB" w:rsidRDefault="008334C1"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4A420855" w14:textId="77777777" w:rsidTr="00995CEE">
        <w:tc>
          <w:tcPr>
            <w:tcW w:w="7018" w:type="dxa"/>
          </w:tcPr>
          <w:p w14:paraId="33BDE58B"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2. Звуковедение и дикция. Работа над репертуаром.</w:t>
            </w:r>
          </w:p>
        </w:tc>
        <w:tc>
          <w:tcPr>
            <w:tcW w:w="928" w:type="dxa"/>
          </w:tcPr>
          <w:p w14:paraId="171BD7D8" w14:textId="4A723922"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223444D9" w14:textId="035BF65F" w:rsidR="007A39C8" w:rsidRPr="00AA0DEB" w:rsidRDefault="008334C1"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78057D26" w14:textId="77777777" w:rsidTr="00995CEE">
        <w:tc>
          <w:tcPr>
            <w:tcW w:w="7018" w:type="dxa"/>
          </w:tcPr>
          <w:p w14:paraId="62467400"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3.Знакомство с ручными знаками, пение по руке. </w:t>
            </w:r>
          </w:p>
          <w:p w14:paraId="43DD1D02" w14:textId="77777777" w:rsidR="007A39C8" w:rsidRPr="00AA0DEB" w:rsidRDefault="007A39C8" w:rsidP="00995CEE">
            <w:pPr>
              <w:rPr>
                <w:rFonts w:ascii="Times New Roman" w:eastAsia="Calibri" w:hAnsi="Times New Roman" w:cs="Times New Roman"/>
                <w:b/>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14AEBCFB" w14:textId="6A234AA4"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0E94A834" w14:textId="58542652" w:rsidR="007A39C8" w:rsidRPr="00AA0DEB" w:rsidRDefault="008334C1"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75348CBC" w14:textId="77777777" w:rsidTr="00995CEE">
        <w:tc>
          <w:tcPr>
            <w:tcW w:w="7018" w:type="dxa"/>
          </w:tcPr>
          <w:p w14:paraId="059F05BB"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4. Работа над формированием исполнительских навыков, анализ словесного текста и его содержания. </w:t>
            </w:r>
          </w:p>
          <w:p w14:paraId="40AB9234" w14:textId="77777777" w:rsidR="007A39C8" w:rsidRPr="00AA0DEB" w:rsidRDefault="007A39C8" w:rsidP="00995CEE">
            <w:pPr>
              <w:rPr>
                <w:rFonts w:ascii="Times New Roman" w:eastAsia="Calibri" w:hAnsi="Times New Roman" w:cs="Times New Roman"/>
                <w:b/>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1114A25F" w14:textId="23F796F8"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5FA5C2F1" w14:textId="0F788262" w:rsidR="007A39C8" w:rsidRPr="00AA0DEB" w:rsidRDefault="008334C1"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03867DAE" w14:textId="77777777" w:rsidTr="00995CEE">
        <w:tc>
          <w:tcPr>
            <w:tcW w:w="7018" w:type="dxa"/>
          </w:tcPr>
          <w:p w14:paraId="7C080BCB"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5. Закрепление вокально-хоровых навыков. </w:t>
            </w:r>
          </w:p>
          <w:p w14:paraId="5BB9628E"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7206CC82" w14:textId="57F69642"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09E078C9" w14:textId="0239811A" w:rsidR="007A39C8" w:rsidRPr="00AA0DEB" w:rsidRDefault="0090380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7A39C8" w:rsidRPr="00AA0DEB" w14:paraId="2E21B7D9" w14:textId="77777777" w:rsidTr="00995CEE">
        <w:trPr>
          <w:trHeight w:val="319"/>
        </w:trPr>
        <w:tc>
          <w:tcPr>
            <w:tcW w:w="7018" w:type="dxa"/>
          </w:tcPr>
          <w:p w14:paraId="59903AB3" w14:textId="77777777" w:rsidR="007A39C8" w:rsidRPr="00AA0DEB" w:rsidRDefault="007A39C8" w:rsidP="00995CEE">
            <w:pPr>
              <w:rPr>
                <w:rFonts w:ascii="Times New Roman" w:eastAsia="Calibri" w:hAnsi="Times New Roman" w:cs="Times New Roman"/>
                <w:b/>
                <w:sz w:val="28"/>
                <w:szCs w:val="28"/>
              </w:rPr>
            </w:pPr>
            <w:r w:rsidRPr="00AA0DEB">
              <w:rPr>
                <w:rFonts w:ascii="Times New Roman" w:eastAsia="Calibri" w:hAnsi="Times New Roman" w:cs="Times New Roman"/>
                <w:sz w:val="28"/>
                <w:szCs w:val="28"/>
              </w:rPr>
              <w:t xml:space="preserve">6. </w:t>
            </w:r>
            <w:r>
              <w:rPr>
                <w:rFonts w:ascii="Times New Roman" w:eastAsia="Calibri" w:hAnsi="Times New Roman" w:cs="Times New Roman"/>
                <w:sz w:val="28"/>
                <w:szCs w:val="28"/>
              </w:rPr>
              <w:t>Контрольный</w:t>
            </w:r>
            <w:r w:rsidRPr="00AA0DEB">
              <w:rPr>
                <w:rFonts w:ascii="Times New Roman" w:eastAsia="Calibri" w:hAnsi="Times New Roman" w:cs="Times New Roman"/>
                <w:sz w:val="28"/>
                <w:szCs w:val="28"/>
              </w:rPr>
              <w:t xml:space="preserve"> урок.</w:t>
            </w:r>
          </w:p>
        </w:tc>
        <w:tc>
          <w:tcPr>
            <w:tcW w:w="928" w:type="dxa"/>
          </w:tcPr>
          <w:p w14:paraId="0D28D19A" w14:textId="59411952"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71FDBBFC" w14:textId="77777777" w:rsidR="007A39C8" w:rsidRPr="00AA0DEB" w:rsidRDefault="007A39C8"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r>
      <w:tr w:rsidR="007A39C8" w:rsidRPr="00AA0DEB" w14:paraId="5738A60F" w14:textId="77777777" w:rsidTr="00995CEE">
        <w:tc>
          <w:tcPr>
            <w:tcW w:w="9345" w:type="dxa"/>
            <w:gridSpan w:val="3"/>
          </w:tcPr>
          <w:p w14:paraId="5E96B8B3" w14:textId="77777777" w:rsidR="007A39C8" w:rsidRPr="00AA0DEB" w:rsidRDefault="007A39C8"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b/>
                <w:sz w:val="28"/>
                <w:szCs w:val="28"/>
                <w:lang w:val="en-US"/>
              </w:rPr>
              <w:t>IV</w:t>
            </w:r>
            <w:r w:rsidRPr="00AA0DEB">
              <w:rPr>
                <w:rFonts w:ascii="Times New Roman" w:eastAsia="Calibri" w:hAnsi="Times New Roman" w:cs="Times New Roman"/>
                <w:b/>
                <w:sz w:val="28"/>
                <w:szCs w:val="28"/>
              </w:rPr>
              <w:t xml:space="preserve"> четверть.</w:t>
            </w:r>
          </w:p>
        </w:tc>
      </w:tr>
      <w:tr w:rsidR="007A39C8" w:rsidRPr="00AA0DEB" w14:paraId="141BC616" w14:textId="77777777" w:rsidTr="00995CEE">
        <w:tc>
          <w:tcPr>
            <w:tcW w:w="7018" w:type="dxa"/>
          </w:tcPr>
          <w:p w14:paraId="33477108"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1. Вокально-хоровая работа. </w:t>
            </w:r>
          </w:p>
          <w:p w14:paraId="56C802BE"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Певческая установка и дыхание, вокально-хоровые распевки.</w:t>
            </w:r>
          </w:p>
        </w:tc>
        <w:tc>
          <w:tcPr>
            <w:tcW w:w="928" w:type="dxa"/>
          </w:tcPr>
          <w:p w14:paraId="521E0DC3" w14:textId="7C576423"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6602CA67" w14:textId="3FA21D95" w:rsidR="007A39C8" w:rsidRPr="00AA0DEB" w:rsidRDefault="008334C1"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7A39C8" w:rsidRPr="00AA0DEB" w14:paraId="2AFFDBAF" w14:textId="77777777" w:rsidTr="00995CEE">
        <w:tc>
          <w:tcPr>
            <w:tcW w:w="7018" w:type="dxa"/>
          </w:tcPr>
          <w:p w14:paraId="088AE65A"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2.Звуковедение и дикция. Работа над репертуаром.</w:t>
            </w:r>
          </w:p>
        </w:tc>
        <w:tc>
          <w:tcPr>
            <w:tcW w:w="928" w:type="dxa"/>
          </w:tcPr>
          <w:p w14:paraId="53B3D28D" w14:textId="640C3A6E"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34A14C7B" w14:textId="1F7263C5" w:rsidR="007A39C8" w:rsidRPr="00AA0DEB" w:rsidRDefault="008334C1"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7A39C8" w:rsidRPr="00AA0DEB" w14:paraId="1206161A" w14:textId="77777777" w:rsidTr="00995CEE">
        <w:tc>
          <w:tcPr>
            <w:tcW w:w="7018" w:type="dxa"/>
          </w:tcPr>
          <w:p w14:paraId="349B899D" w14:textId="77777777" w:rsidR="007A39C8" w:rsidRPr="00AA0DEB" w:rsidRDefault="007A39C8"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lastRenderedPageBreak/>
              <w:t xml:space="preserve">3. Ансамбль и строй, выработка унисона. </w:t>
            </w:r>
          </w:p>
          <w:p w14:paraId="4DFB18FC"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34FA6A4B" w14:textId="2E9CDE71"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05CC848F" w14:textId="2D26E758" w:rsidR="007A39C8" w:rsidRPr="00AA0DEB" w:rsidRDefault="0090380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7A39C8" w:rsidRPr="00AA0DEB" w14:paraId="4D6B10F1" w14:textId="77777777" w:rsidTr="00995CEE">
        <w:tc>
          <w:tcPr>
            <w:tcW w:w="7018" w:type="dxa"/>
          </w:tcPr>
          <w:p w14:paraId="0E8AA71C"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4. Работа над формированием исполнительских навыков, анализ словесного текста и его содержания. </w:t>
            </w:r>
          </w:p>
          <w:p w14:paraId="78399178"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538EA08E" w14:textId="6928F05F"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21B23A16" w14:textId="5202A96D" w:rsidR="007A39C8" w:rsidRPr="00AA0DEB" w:rsidRDefault="0090380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7A39C8" w:rsidRPr="00AA0DEB" w14:paraId="655EF615" w14:textId="77777777" w:rsidTr="00995CEE">
        <w:tc>
          <w:tcPr>
            <w:tcW w:w="7018" w:type="dxa"/>
          </w:tcPr>
          <w:p w14:paraId="1F75DB2C"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5. Чтение с листа.</w:t>
            </w:r>
          </w:p>
        </w:tc>
        <w:tc>
          <w:tcPr>
            <w:tcW w:w="928" w:type="dxa"/>
          </w:tcPr>
          <w:p w14:paraId="0765F6DD" w14:textId="58272737"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6DBC2186" w14:textId="77777777" w:rsidR="007A39C8" w:rsidRPr="00AA0DEB" w:rsidRDefault="007A39C8"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r>
      <w:tr w:rsidR="007A39C8" w:rsidRPr="00AA0DEB" w14:paraId="654BB84E" w14:textId="77777777" w:rsidTr="00995CEE">
        <w:tc>
          <w:tcPr>
            <w:tcW w:w="7018" w:type="dxa"/>
          </w:tcPr>
          <w:p w14:paraId="07136CC2" w14:textId="77777777" w:rsidR="007A39C8" w:rsidRPr="00AA0DEB" w:rsidRDefault="007A39C8"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6. </w:t>
            </w:r>
            <w:r>
              <w:rPr>
                <w:rFonts w:ascii="Times New Roman" w:eastAsia="Calibri" w:hAnsi="Times New Roman" w:cs="Times New Roman"/>
                <w:sz w:val="28"/>
                <w:szCs w:val="28"/>
              </w:rPr>
              <w:t>Контрольный</w:t>
            </w:r>
            <w:r w:rsidRPr="00AA0DEB">
              <w:rPr>
                <w:rFonts w:ascii="Times New Roman" w:eastAsia="Calibri" w:hAnsi="Times New Roman" w:cs="Times New Roman"/>
                <w:sz w:val="28"/>
                <w:szCs w:val="28"/>
              </w:rPr>
              <w:t xml:space="preserve"> урок.</w:t>
            </w:r>
          </w:p>
        </w:tc>
        <w:tc>
          <w:tcPr>
            <w:tcW w:w="928" w:type="dxa"/>
          </w:tcPr>
          <w:p w14:paraId="0F3FFBE3" w14:textId="77777777" w:rsidR="007A39C8" w:rsidRPr="00AA0DEB" w:rsidRDefault="007A39C8"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c>
          <w:tcPr>
            <w:tcW w:w="1399" w:type="dxa"/>
          </w:tcPr>
          <w:p w14:paraId="24AEE9CA" w14:textId="77777777" w:rsidR="007A39C8" w:rsidRPr="00AA0DEB" w:rsidRDefault="007A39C8"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r>
      <w:tr w:rsidR="007A39C8" w:rsidRPr="00AA0DEB" w14:paraId="2CDCAC90" w14:textId="77777777" w:rsidTr="00995CEE">
        <w:tc>
          <w:tcPr>
            <w:tcW w:w="7018" w:type="dxa"/>
          </w:tcPr>
          <w:p w14:paraId="24EA84F2" w14:textId="77777777" w:rsidR="007A39C8" w:rsidRPr="00AA0DEB" w:rsidRDefault="007A39C8" w:rsidP="00995CEE">
            <w:pPr>
              <w:rPr>
                <w:rFonts w:ascii="Times New Roman" w:eastAsia="Calibri" w:hAnsi="Times New Roman" w:cs="Times New Roman"/>
                <w:sz w:val="28"/>
                <w:szCs w:val="28"/>
              </w:rPr>
            </w:pPr>
            <w:r>
              <w:rPr>
                <w:rFonts w:ascii="Times New Roman" w:eastAsia="Calibri" w:hAnsi="Times New Roman" w:cs="Times New Roman"/>
                <w:sz w:val="28"/>
                <w:szCs w:val="28"/>
              </w:rPr>
              <w:t>Сводный хор</w:t>
            </w:r>
          </w:p>
        </w:tc>
        <w:tc>
          <w:tcPr>
            <w:tcW w:w="928" w:type="dxa"/>
          </w:tcPr>
          <w:p w14:paraId="53FAEE03" w14:textId="77777777" w:rsidR="007A39C8" w:rsidRPr="00AA0DEB" w:rsidRDefault="007A39C8"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1399" w:type="dxa"/>
          </w:tcPr>
          <w:p w14:paraId="5C89C879" w14:textId="77777777" w:rsidR="007A39C8" w:rsidRPr="00AA0DEB" w:rsidRDefault="007A39C8"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r>
      <w:tr w:rsidR="007A39C8" w:rsidRPr="00AA0DEB" w14:paraId="0D5F8A6C" w14:textId="77777777" w:rsidTr="00995CEE">
        <w:tc>
          <w:tcPr>
            <w:tcW w:w="7018" w:type="dxa"/>
          </w:tcPr>
          <w:p w14:paraId="28D4EBA7" w14:textId="77777777" w:rsidR="007A39C8" w:rsidRPr="00AA0DEB" w:rsidRDefault="007A39C8" w:rsidP="00995CEE">
            <w:pPr>
              <w:jc w:val="center"/>
              <w:rPr>
                <w:rFonts w:ascii="Times New Roman" w:eastAsia="Calibri" w:hAnsi="Times New Roman" w:cs="Times New Roman"/>
                <w:b/>
                <w:sz w:val="28"/>
                <w:szCs w:val="28"/>
              </w:rPr>
            </w:pPr>
            <w:r w:rsidRPr="00AA0DEB">
              <w:rPr>
                <w:rFonts w:ascii="Times New Roman" w:eastAsia="Calibri" w:hAnsi="Times New Roman" w:cs="Times New Roman"/>
                <w:b/>
                <w:sz w:val="28"/>
                <w:szCs w:val="28"/>
              </w:rPr>
              <w:t>Всего</w:t>
            </w:r>
          </w:p>
        </w:tc>
        <w:tc>
          <w:tcPr>
            <w:tcW w:w="928" w:type="dxa"/>
          </w:tcPr>
          <w:p w14:paraId="0B612942" w14:textId="593578BE" w:rsidR="007A39C8" w:rsidRPr="00AA0DEB" w:rsidRDefault="00116C65"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c>
          <w:tcPr>
            <w:tcW w:w="1399" w:type="dxa"/>
          </w:tcPr>
          <w:p w14:paraId="2978764F" w14:textId="050B8654" w:rsidR="007A39C8" w:rsidRPr="00AA0DEB" w:rsidRDefault="0090380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r>
    </w:tbl>
    <w:p w14:paraId="254DFCEB" w14:textId="77777777" w:rsidR="007A39C8" w:rsidRPr="00AA0DEB" w:rsidRDefault="007A39C8" w:rsidP="007A39C8">
      <w:pPr>
        <w:jc w:val="center"/>
        <w:rPr>
          <w:rFonts w:ascii="Times New Roman" w:eastAsia="Calibri" w:hAnsi="Times New Roman" w:cs="Times New Roman"/>
          <w:sz w:val="28"/>
          <w:szCs w:val="28"/>
        </w:rPr>
      </w:pPr>
    </w:p>
    <w:p w14:paraId="3BEC993D" w14:textId="77777777" w:rsidR="007A39C8" w:rsidRPr="00904902" w:rsidRDefault="007A39C8" w:rsidP="007A39C8">
      <w:pPr>
        <w:autoSpaceDE w:val="0"/>
        <w:autoSpaceDN w:val="0"/>
        <w:adjustRightInd w:val="0"/>
        <w:spacing w:before="72" w:after="0" w:line="370" w:lineRule="exact"/>
        <w:ind w:left="2458" w:right="2035"/>
        <w:jc w:val="center"/>
        <w:rPr>
          <w:rFonts w:ascii="Times New Roman" w:eastAsia="Times New Roman" w:hAnsi="Times New Roman" w:cs="Times New Roman"/>
          <w:sz w:val="28"/>
          <w:szCs w:val="28"/>
          <w:lang w:eastAsia="ru-RU"/>
        </w:rPr>
      </w:pPr>
      <w:r w:rsidRPr="00904902">
        <w:rPr>
          <w:rFonts w:ascii="Times New Roman" w:eastAsia="Times New Roman" w:hAnsi="Times New Roman" w:cs="Times New Roman"/>
          <w:sz w:val="28"/>
          <w:szCs w:val="28"/>
          <w:lang w:eastAsia="ru-RU"/>
        </w:rPr>
        <w:t>Старшие классы (V - VII классы).</w:t>
      </w:r>
    </w:p>
    <w:p w14:paraId="7EBF9924" w14:textId="77777777" w:rsidR="007A39C8" w:rsidRPr="009D35AE" w:rsidRDefault="007A39C8" w:rsidP="007A39C8">
      <w:pPr>
        <w:autoSpaceDE w:val="0"/>
        <w:autoSpaceDN w:val="0"/>
        <w:adjustRightInd w:val="0"/>
        <w:spacing w:before="149" w:after="0" w:line="240" w:lineRule="auto"/>
        <w:ind w:left="461"/>
        <w:jc w:val="both"/>
        <w:rPr>
          <w:rFonts w:ascii="Times New Roman" w:eastAsia="Times New Roman" w:hAnsi="Times New Roman" w:cs="Times New Roman"/>
          <w:sz w:val="28"/>
          <w:szCs w:val="28"/>
          <w:lang w:eastAsia="ru-RU"/>
        </w:rPr>
      </w:pPr>
      <w:r w:rsidRPr="009D35AE">
        <w:rPr>
          <w:rFonts w:ascii="Times New Roman" w:eastAsia="Times New Roman" w:hAnsi="Times New Roman" w:cs="Times New Roman"/>
          <w:noProof/>
          <w:sz w:val="24"/>
          <w:szCs w:val="24"/>
          <w:lang w:eastAsia="ru-RU"/>
        </w:rPr>
        <mc:AlternateContent>
          <mc:Choice Requires="wpg">
            <w:drawing>
              <wp:anchor distT="0" distB="0" distL="24130" distR="24130" simplePos="0" relativeHeight="251661312" behindDoc="0" locked="0" layoutInCell="1" allowOverlap="1" wp14:anchorId="0FD36C3A" wp14:editId="3CEBB381">
                <wp:simplePos x="0" y="0"/>
                <wp:positionH relativeFrom="margin">
                  <wp:posOffset>3175</wp:posOffset>
                </wp:positionH>
                <wp:positionV relativeFrom="paragraph">
                  <wp:posOffset>5321935</wp:posOffset>
                </wp:positionV>
                <wp:extent cx="6245225" cy="3023235"/>
                <wp:effectExtent l="6985" t="8890" r="5715" b="6350"/>
                <wp:wrapSquare wrapText="largest"/>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225" cy="3023235"/>
                          <a:chOff x="1085" y="10661"/>
                          <a:chExt cx="9835" cy="4761"/>
                        </a:xfrm>
                      </wpg:grpSpPr>
                      <wps:wsp>
                        <wps:cNvPr id="26" name="Text Box 24"/>
                        <wps:cNvSpPr txBox="1">
                          <a:spLocks noChangeArrowheads="1"/>
                        </wps:cNvSpPr>
                        <wps:spPr bwMode="auto">
                          <a:xfrm>
                            <a:off x="1085" y="11021"/>
                            <a:ext cx="9835" cy="440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37"/>
                                <w:gridCol w:w="6840"/>
                                <w:gridCol w:w="1272"/>
                                <w:gridCol w:w="1286"/>
                              </w:tblGrid>
                              <w:tr w:rsidR="007A39C8" w14:paraId="0573F4CA" w14:textId="77777777">
                                <w:tc>
                                  <w:tcPr>
                                    <w:tcW w:w="437" w:type="dxa"/>
                                    <w:tcBorders>
                                      <w:top w:val="single" w:sz="6" w:space="0" w:color="auto"/>
                                      <w:left w:val="single" w:sz="6" w:space="0" w:color="auto"/>
                                      <w:bottom w:val="single" w:sz="6" w:space="0" w:color="auto"/>
                                      <w:right w:val="single" w:sz="6" w:space="0" w:color="auto"/>
                                    </w:tcBorders>
                                  </w:tcPr>
                                  <w:p w14:paraId="15F2262D" w14:textId="77777777" w:rsidR="007A39C8" w:rsidRDefault="007A39C8">
                                    <w:pPr>
                                      <w:pStyle w:val="Style42"/>
                                      <w:widowControl/>
                                      <w:spacing w:line="240" w:lineRule="auto"/>
                                      <w:rPr>
                                        <w:rStyle w:val="FontStyle63"/>
                                      </w:rPr>
                                    </w:pPr>
                                    <w:r>
                                      <w:rPr>
                                        <w:rStyle w:val="FontStyle63"/>
                                      </w:rPr>
                                      <w:t>1.</w:t>
                                    </w:r>
                                  </w:p>
                                </w:tc>
                                <w:tc>
                                  <w:tcPr>
                                    <w:tcW w:w="6840" w:type="dxa"/>
                                    <w:tcBorders>
                                      <w:top w:val="single" w:sz="6" w:space="0" w:color="auto"/>
                                      <w:left w:val="single" w:sz="6" w:space="0" w:color="auto"/>
                                      <w:bottom w:val="single" w:sz="6" w:space="0" w:color="auto"/>
                                      <w:right w:val="single" w:sz="6" w:space="0" w:color="auto"/>
                                    </w:tcBorders>
                                  </w:tcPr>
                                  <w:p w14:paraId="05AF4C6A" w14:textId="77777777" w:rsidR="007A39C8" w:rsidRDefault="007A39C8">
                                    <w:pPr>
                                      <w:pStyle w:val="Style42"/>
                                      <w:widowControl/>
                                      <w:spacing w:line="370" w:lineRule="exact"/>
                                      <w:ind w:left="5" w:hanging="5"/>
                                      <w:rPr>
                                        <w:rStyle w:val="FontStyle63"/>
                                        <w:lang w:val="en-US"/>
                                      </w:rPr>
                                    </w:pPr>
                                    <w:r>
                                      <w:rPr>
                                        <w:rStyle w:val="FontStyle63"/>
                                      </w:rPr>
                                      <w:t xml:space="preserve">Вокально- хоровая работа. Паузы между звуками. Пение на </w:t>
                                    </w:r>
                                    <w:r>
                                      <w:rPr>
                                        <w:rStyle w:val="FontStyle63"/>
                                        <w:lang w:val="en-US"/>
                                      </w:rPr>
                                      <w:t>stakkato.</w:t>
                                    </w:r>
                                  </w:p>
                                </w:tc>
                                <w:tc>
                                  <w:tcPr>
                                    <w:tcW w:w="1272" w:type="dxa"/>
                                    <w:tcBorders>
                                      <w:top w:val="single" w:sz="6" w:space="0" w:color="auto"/>
                                      <w:left w:val="single" w:sz="6" w:space="0" w:color="auto"/>
                                      <w:bottom w:val="single" w:sz="6" w:space="0" w:color="auto"/>
                                      <w:right w:val="single" w:sz="6" w:space="0" w:color="auto"/>
                                    </w:tcBorders>
                                  </w:tcPr>
                                  <w:p w14:paraId="31133D99" w14:textId="28994EB1" w:rsidR="007A39C8" w:rsidRDefault="00116C65">
                                    <w:pPr>
                                      <w:pStyle w:val="Style42"/>
                                      <w:widowControl/>
                                      <w:spacing w:line="240" w:lineRule="auto"/>
                                      <w:ind w:left="456"/>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4A2EEE2C" w14:textId="01612453" w:rsidR="007A39C8" w:rsidRDefault="001C6EDC">
                                    <w:pPr>
                                      <w:pStyle w:val="Style42"/>
                                      <w:widowControl/>
                                      <w:spacing w:line="240" w:lineRule="auto"/>
                                      <w:ind w:left="461"/>
                                      <w:rPr>
                                        <w:rStyle w:val="FontStyle63"/>
                                      </w:rPr>
                                    </w:pPr>
                                    <w:r>
                                      <w:rPr>
                                        <w:rStyle w:val="FontStyle63"/>
                                      </w:rPr>
                                      <w:t>1</w:t>
                                    </w:r>
                                  </w:p>
                                </w:tc>
                              </w:tr>
                              <w:tr w:rsidR="007A39C8" w14:paraId="196DBE29" w14:textId="77777777">
                                <w:tc>
                                  <w:tcPr>
                                    <w:tcW w:w="437" w:type="dxa"/>
                                    <w:tcBorders>
                                      <w:top w:val="single" w:sz="6" w:space="0" w:color="auto"/>
                                      <w:left w:val="single" w:sz="6" w:space="0" w:color="auto"/>
                                      <w:bottom w:val="single" w:sz="6" w:space="0" w:color="auto"/>
                                      <w:right w:val="single" w:sz="6" w:space="0" w:color="auto"/>
                                    </w:tcBorders>
                                  </w:tcPr>
                                  <w:p w14:paraId="4C82A4F3" w14:textId="77777777" w:rsidR="007A39C8" w:rsidRDefault="007A39C8">
                                    <w:pPr>
                                      <w:pStyle w:val="Style42"/>
                                      <w:widowControl/>
                                      <w:spacing w:line="240" w:lineRule="auto"/>
                                      <w:rPr>
                                        <w:rStyle w:val="FontStyle63"/>
                                      </w:rPr>
                                    </w:pPr>
                                    <w:r>
                                      <w:rPr>
                                        <w:rStyle w:val="FontStyle63"/>
                                      </w:rPr>
                                      <w:t>2.</w:t>
                                    </w:r>
                                  </w:p>
                                </w:tc>
                                <w:tc>
                                  <w:tcPr>
                                    <w:tcW w:w="6840" w:type="dxa"/>
                                    <w:tcBorders>
                                      <w:top w:val="single" w:sz="6" w:space="0" w:color="auto"/>
                                      <w:left w:val="single" w:sz="6" w:space="0" w:color="auto"/>
                                      <w:bottom w:val="single" w:sz="6" w:space="0" w:color="auto"/>
                                      <w:right w:val="single" w:sz="6" w:space="0" w:color="auto"/>
                                    </w:tcBorders>
                                  </w:tcPr>
                                  <w:p w14:paraId="4AFEE7A0" w14:textId="77777777" w:rsidR="007A39C8" w:rsidRDefault="007A39C8">
                                    <w:pPr>
                                      <w:pStyle w:val="Style42"/>
                                      <w:widowControl/>
                                      <w:spacing w:line="240" w:lineRule="auto"/>
                                      <w:rPr>
                                        <w:rStyle w:val="FontStyle63"/>
                                      </w:rPr>
                                    </w:pPr>
                                    <w:r>
                                      <w:rPr>
                                        <w:rStyle w:val="FontStyle63"/>
                                      </w:rPr>
                                      <w:t>Звуковедение и дикция.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3008CDCD" w14:textId="0C6A103E" w:rsidR="007A39C8" w:rsidRDefault="00116C65">
                                    <w:pPr>
                                      <w:pStyle w:val="Style42"/>
                                      <w:widowControl/>
                                      <w:spacing w:line="240" w:lineRule="auto"/>
                                      <w:ind w:left="456"/>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5CCC01CB" w14:textId="565AB848" w:rsidR="007A39C8" w:rsidRDefault="001C6EDC">
                                    <w:pPr>
                                      <w:pStyle w:val="Style42"/>
                                      <w:widowControl/>
                                      <w:spacing w:line="240" w:lineRule="auto"/>
                                      <w:ind w:left="456"/>
                                      <w:rPr>
                                        <w:rStyle w:val="FontStyle63"/>
                                      </w:rPr>
                                    </w:pPr>
                                    <w:r>
                                      <w:rPr>
                                        <w:rStyle w:val="FontStyle63"/>
                                      </w:rPr>
                                      <w:t>1</w:t>
                                    </w:r>
                                  </w:p>
                                </w:tc>
                              </w:tr>
                              <w:tr w:rsidR="007A39C8" w14:paraId="1635CF72" w14:textId="77777777">
                                <w:tc>
                                  <w:tcPr>
                                    <w:tcW w:w="437" w:type="dxa"/>
                                    <w:tcBorders>
                                      <w:top w:val="single" w:sz="6" w:space="0" w:color="auto"/>
                                      <w:left w:val="single" w:sz="6" w:space="0" w:color="auto"/>
                                      <w:bottom w:val="single" w:sz="6" w:space="0" w:color="auto"/>
                                      <w:right w:val="single" w:sz="6" w:space="0" w:color="auto"/>
                                    </w:tcBorders>
                                  </w:tcPr>
                                  <w:p w14:paraId="2224F693" w14:textId="77777777" w:rsidR="007A39C8" w:rsidRDefault="007A39C8">
                                    <w:pPr>
                                      <w:pStyle w:val="Style42"/>
                                      <w:widowControl/>
                                      <w:spacing w:line="240" w:lineRule="auto"/>
                                      <w:rPr>
                                        <w:rStyle w:val="FontStyle63"/>
                                      </w:rPr>
                                    </w:pPr>
                                    <w:r>
                                      <w:rPr>
                                        <w:rStyle w:val="FontStyle63"/>
                                      </w:rPr>
                                      <w:t>3.</w:t>
                                    </w:r>
                                  </w:p>
                                </w:tc>
                                <w:tc>
                                  <w:tcPr>
                                    <w:tcW w:w="6840" w:type="dxa"/>
                                    <w:tcBorders>
                                      <w:top w:val="single" w:sz="6" w:space="0" w:color="auto"/>
                                      <w:left w:val="single" w:sz="6" w:space="0" w:color="auto"/>
                                      <w:bottom w:val="single" w:sz="6" w:space="0" w:color="auto"/>
                                      <w:right w:val="single" w:sz="6" w:space="0" w:color="auto"/>
                                    </w:tcBorders>
                                  </w:tcPr>
                                  <w:p w14:paraId="7F142A68" w14:textId="77777777" w:rsidR="007A39C8" w:rsidRDefault="007A39C8">
                                    <w:pPr>
                                      <w:pStyle w:val="Style42"/>
                                      <w:widowControl/>
                                      <w:spacing w:line="365" w:lineRule="exact"/>
                                      <w:ind w:left="5" w:hanging="5"/>
                                      <w:rPr>
                                        <w:rStyle w:val="FontStyle63"/>
                                      </w:rPr>
                                    </w:pPr>
                                    <w:r>
                                      <w:rPr>
                                        <w:rStyle w:val="FontStyle63"/>
                                      </w:rPr>
                                      <w:t>Ансамбль и строй, выработка унисона.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43ABE326" w14:textId="3524CD08" w:rsidR="007A39C8" w:rsidRDefault="00116C65">
                                    <w:pPr>
                                      <w:pStyle w:val="Style42"/>
                                      <w:widowControl/>
                                      <w:spacing w:line="240" w:lineRule="auto"/>
                                      <w:ind w:left="456"/>
                                      <w:rPr>
                                        <w:rStyle w:val="FontStyle63"/>
                                      </w:rPr>
                                    </w:pPr>
                                    <w:r>
                                      <w:rPr>
                                        <w:rStyle w:val="FontStyle63"/>
                                      </w:rPr>
                                      <w:t>2</w:t>
                                    </w:r>
                                  </w:p>
                                </w:tc>
                                <w:tc>
                                  <w:tcPr>
                                    <w:tcW w:w="1286" w:type="dxa"/>
                                    <w:tcBorders>
                                      <w:top w:val="single" w:sz="6" w:space="0" w:color="auto"/>
                                      <w:left w:val="single" w:sz="6" w:space="0" w:color="auto"/>
                                      <w:bottom w:val="single" w:sz="6" w:space="0" w:color="auto"/>
                                      <w:right w:val="single" w:sz="6" w:space="0" w:color="auto"/>
                                    </w:tcBorders>
                                  </w:tcPr>
                                  <w:p w14:paraId="3435FCF3" w14:textId="0714647F" w:rsidR="007A39C8" w:rsidRDefault="001C6EDC">
                                    <w:pPr>
                                      <w:pStyle w:val="Style42"/>
                                      <w:widowControl/>
                                      <w:spacing w:line="240" w:lineRule="auto"/>
                                      <w:ind w:left="456"/>
                                      <w:rPr>
                                        <w:rStyle w:val="FontStyle63"/>
                                      </w:rPr>
                                    </w:pPr>
                                    <w:r>
                                      <w:rPr>
                                        <w:rStyle w:val="FontStyle63"/>
                                      </w:rPr>
                                      <w:t>2</w:t>
                                    </w:r>
                                  </w:p>
                                </w:tc>
                              </w:tr>
                              <w:tr w:rsidR="007A39C8" w14:paraId="78D22E7D" w14:textId="77777777">
                                <w:tc>
                                  <w:tcPr>
                                    <w:tcW w:w="437" w:type="dxa"/>
                                    <w:tcBorders>
                                      <w:top w:val="single" w:sz="6" w:space="0" w:color="auto"/>
                                      <w:left w:val="single" w:sz="6" w:space="0" w:color="auto"/>
                                      <w:bottom w:val="single" w:sz="6" w:space="0" w:color="auto"/>
                                      <w:right w:val="single" w:sz="6" w:space="0" w:color="auto"/>
                                    </w:tcBorders>
                                  </w:tcPr>
                                  <w:p w14:paraId="296401BC" w14:textId="77777777" w:rsidR="007A39C8" w:rsidRDefault="007A39C8">
                                    <w:pPr>
                                      <w:pStyle w:val="Style42"/>
                                      <w:widowControl/>
                                      <w:spacing w:line="240" w:lineRule="auto"/>
                                      <w:rPr>
                                        <w:rStyle w:val="FontStyle63"/>
                                      </w:rPr>
                                    </w:pPr>
                                    <w:r>
                                      <w:rPr>
                                        <w:rStyle w:val="FontStyle63"/>
                                      </w:rPr>
                                      <w:t>4.</w:t>
                                    </w:r>
                                  </w:p>
                                </w:tc>
                                <w:tc>
                                  <w:tcPr>
                                    <w:tcW w:w="6840" w:type="dxa"/>
                                    <w:tcBorders>
                                      <w:top w:val="single" w:sz="6" w:space="0" w:color="auto"/>
                                      <w:left w:val="single" w:sz="6" w:space="0" w:color="auto"/>
                                      <w:bottom w:val="single" w:sz="6" w:space="0" w:color="auto"/>
                                      <w:right w:val="single" w:sz="6" w:space="0" w:color="auto"/>
                                    </w:tcBorders>
                                  </w:tcPr>
                                  <w:p w14:paraId="7CA36169" w14:textId="77777777" w:rsidR="007A39C8" w:rsidRDefault="007A39C8">
                                    <w:pPr>
                                      <w:pStyle w:val="Style42"/>
                                      <w:widowControl/>
                                      <w:spacing w:line="370" w:lineRule="exact"/>
                                      <w:ind w:left="5" w:hanging="5"/>
                                      <w:rPr>
                                        <w:rStyle w:val="FontStyle63"/>
                                      </w:rPr>
                                    </w:pPr>
                                    <w:r>
                                      <w:rPr>
                                        <w:rStyle w:val="FontStyle63"/>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22DCEA5D" w14:textId="5C7ACB5E" w:rsidR="007A39C8" w:rsidRDefault="00116C65">
                                    <w:pPr>
                                      <w:pStyle w:val="Style42"/>
                                      <w:widowControl/>
                                      <w:spacing w:line="240" w:lineRule="auto"/>
                                      <w:ind w:left="456"/>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1017B6F2" w14:textId="48A76A22" w:rsidR="007A39C8" w:rsidRDefault="00116C65">
                                    <w:pPr>
                                      <w:pStyle w:val="Style42"/>
                                      <w:widowControl/>
                                      <w:spacing w:line="240" w:lineRule="auto"/>
                                      <w:ind w:left="461"/>
                                      <w:rPr>
                                        <w:rStyle w:val="FontStyle63"/>
                                      </w:rPr>
                                    </w:pPr>
                                    <w:r>
                                      <w:rPr>
                                        <w:rStyle w:val="FontStyle63"/>
                                      </w:rPr>
                                      <w:t>1</w:t>
                                    </w:r>
                                  </w:p>
                                </w:tc>
                              </w:tr>
                              <w:tr w:rsidR="007A39C8" w14:paraId="2EA51085" w14:textId="77777777">
                                <w:tc>
                                  <w:tcPr>
                                    <w:tcW w:w="437" w:type="dxa"/>
                                    <w:tcBorders>
                                      <w:top w:val="single" w:sz="6" w:space="0" w:color="auto"/>
                                      <w:left w:val="single" w:sz="6" w:space="0" w:color="auto"/>
                                      <w:bottom w:val="single" w:sz="6" w:space="0" w:color="auto"/>
                                      <w:right w:val="single" w:sz="6" w:space="0" w:color="auto"/>
                                    </w:tcBorders>
                                  </w:tcPr>
                                  <w:p w14:paraId="324E63AD" w14:textId="77777777" w:rsidR="007A39C8" w:rsidRDefault="007A39C8">
                                    <w:pPr>
                                      <w:pStyle w:val="Style42"/>
                                      <w:widowControl/>
                                      <w:spacing w:line="240" w:lineRule="auto"/>
                                      <w:rPr>
                                        <w:rStyle w:val="FontStyle63"/>
                                      </w:rPr>
                                    </w:pPr>
                                    <w:r>
                                      <w:rPr>
                                        <w:rStyle w:val="FontStyle63"/>
                                      </w:rPr>
                                      <w:t>5.</w:t>
                                    </w:r>
                                  </w:p>
                                </w:tc>
                                <w:tc>
                                  <w:tcPr>
                                    <w:tcW w:w="6840" w:type="dxa"/>
                                    <w:tcBorders>
                                      <w:top w:val="single" w:sz="6" w:space="0" w:color="auto"/>
                                      <w:left w:val="single" w:sz="6" w:space="0" w:color="auto"/>
                                      <w:bottom w:val="single" w:sz="6" w:space="0" w:color="auto"/>
                                      <w:right w:val="single" w:sz="6" w:space="0" w:color="auto"/>
                                    </w:tcBorders>
                                  </w:tcPr>
                                  <w:p w14:paraId="0452BDD7" w14:textId="77777777" w:rsidR="007A39C8" w:rsidRDefault="007A39C8">
                                    <w:pPr>
                                      <w:pStyle w:val="Style42"/>
                                      <w:widowControl/>
                                      <w:spacing w:line="370" w:lineRule="exact"/>
                                      <w:ind w:left="5" w:hanging="5"/>
                                      <w:rPr>
                                        <w:rStyle w:val="FontStyle63"/>
                                      </w:rPr>
                                    </w:pPr>
                                    <w:r>
                                      <w:rPr>
                                        <w:rStyle w:val="FontStyle63"/>
                                      </w:rPr>
                                      <w:t>Воспитание понимания дирижерского жеста.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75499A59" w14:textId="30E581BC" w:rsidR="007A39C8" w:rsidRDefault="00116C65">
                                    <w:pPr>
                                      <w:pStyle w:val="Style42"/>
                                      <w:widowControl/>
                                      <w:spacing w:line="240" w:lineRule="auto"/>
                                      <w:ind w:left="456"/>
                                      <w:rPr>
                                        <w:rStyle w:val="FontStyle63"/>
                                      </w:rPr>
                                    </w:pPr>
                                    <w:r>
                                      <w:rPr>
                                        <w:rStyle w:val="FontStyle63"/>
                                      </w:rPr>
                                      <w:t>2</w:t>
                                    </w:r>
                                  </w:p>
                                </w:tc>
                                <w:tc>
                                  <w:tcPr>
                                    <w:tcW w:w="1286" w:type="dxa"/>
                                    <w:tcBorders>
                                      <w:top w:val="single" w:sz="6" w:space="0" w:color="auto"/>
                                      <w:left w:val="single" w:sz="6" w:space="0" w:color="auto"/>
                                      <w:bottom w:val="single" w:sz="6" w:space="0" w:color="auto"/>
                                      <w:right w:val="single" w:sz="6" w:space="0" w:color="auto"/>
                                    </w:tcBorders>
                                  </w:tcPr>
                                  <w:p w14:paraId="23B33FD8" w14:textId="02EC7F75" w:rsidR="007A39C8" w:rsidRDefault="001C6EDC">
                                    <w:pPr>
                                      <w:pStyle w:val="Style42"/>
                                      <w:widowControl/>
                                      <w:spacing w:line="240" w:lineRule="auto"/>
                                      <w:ind w:left="461"/>
                                      <w:rPr>
                                        <w:rStyle w:val="FontStyle63"/>
                                      </w:rPr>
                                    </w:pPr>
                                    <w:r>
                                      <w:rPr>
                                        <w:rStyle w:val="FontStyle63"/>
                                      </w:rPr>
                                      <w:t>2</w:t>
                                    </w:r>
                                  </w:p>
                                </w:tc>
                              </w:tr>
                              <w:tr w:rsidR="007A39C8" w14:paraId="31709E9D" w14:textId="77777777">
                                <w:tc>
                                  <w:tcPr>
                                    <w:tcW w:w="437" w:type="dxa"/>
                                    <w:tcBorders>
                                      <w:top w:val="single" w:sz="6" w:space="0" w:color="auto"/>
                                      <w:left w:val="single" w:sz="6" w:space="0" w:color="auto"/>
                                      <w:bottom w:val="single" w:sz="6" w:space="0" w:color="auto"/>
                                      <w:right w:val="single" w:sz="6" w:space="0" w:color="auto"/>
                                    </w:tcBorders>
                                  </w:tcPr>
                                  <w:p w14:paraId="0D7789FF" w14:textId="77777777" w:rsidR="007A39C8" w:rsidRDefault="007A39C8">
                                    <w:pPr>
                                      <w:pStyle w:val="Style42"/>
                                      <w:widowControl/>
                                      <w:spacing w:line="240" w:lineRule="auto"/>
                                      <w:rPr>
                                        <w:rStyle w:val="FontStyle63"/>
                                      </w:rPr>
                                    </w:pPr>
                                    <w:r>
                                      <w:rPr>
                                        <w:rStyle w:val="FontStyle63"/>
                                      </w:rPr>
                                      <w:t>6.</w:t>
                                    </w:r>
                                  </w:p>
                                </w:tc>
                                <w:tc>
                                  <w:tcPr>
                                    <w:tcW w:w="6840" w:type="dxa"/>
                                    <w:tcBorders>
                                      <w:top w:val="single" w:sz="6" w:space="0" w:color="auto"/>
                                      <w:left w:val="single" w:sz="6" w:space="0" w:color="auto"/>
                                      <w:bottom w:val="single" w:sz="6" w:space="0" w:color="auto"/>
                                      <w:right w:val="single" w:sz="6" w:space="0" w:color="auto"/>
                                    </w:tcBorders>
                                  </w:tcPr>
                                  <w:p w14:paraId="3DF5C0A5" w14:textId="77777777" w:rsidR="007A39C8" w:rsidRDefault="007A39C8">
                                    <w:pPr>
                                      <w:pStyle w:val="Style42"/>
                                      <w:widowControl/>
                                      <w:spacing w:line="240" w:lineRule="auto"/>
                                      <w:rPr>
                                        <w:rStyle w:val="FontStyle63"/>
                                      </w:rPr>
                                    </w:pPr>
                                    <w:r>
                                      <w:rPr>
                                        <w:rStyle w:val="FontStyle63"/>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17EC5EF3" w14:textId="77777777" w:rsidR="007A39C8" w:rsidRDefault="007A39C8">
                                    <w:pPr>
                                      <w:pStyle w:val="Style42"/>
                                      <w:widowControl/>
                                      <w:spacing w:line="240" w:lineRule="auto"/>
                                      <w:ind w:left="451"/>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62033E0F" w14:textId="77777777" w:rsidR="007A39C8" w:rsidRDefault="007A39C8">
                                    <w:pPr>
                                      <w:pStyle w:val="Style42"/>
                                      <w:widowControl/>
                                      <w:spacing w:line="240" w:lineRule="auto"/>
                                      <w:ind w:left="456"/>
                                      <w:rPr>
                                        <w:rStyle w:val="FontStyle63"/>
                                      </w:rPr>
                                    </w:pPr>
                                    <w:r>
                                      <w:rPr>
                                        <w:rStyle w:val="FontStyle63"/>
                                      </w:rPr>
                                      <w:t>1</w:t>
                                    </w:r>
                                  </w:p>
                                </w:tc>
                              </w:tr>
                              <w:tr w:rsidR="007A39C8" w14:paraId="5A4D6A81" w14:textId="77777777">
                                <w:tc>
                                  <w:tcPr>
                                    <w:tcW w:w="437" w:type="dxa"/>
                                    <w:tcBorders>
                                      <w:top w:val="single" w:sz="6" w:space="0" w:color="auto"/>
                                      <w:left w:val="single" w:sz="6" w:space="0" w:color="auto"/>
                                      <w:bottom w:val="single" w:sz="6" w:space="0" w:color="auto"/>
                                      <w:right w:val="single" w:sz="6" w:space="0" w:color="auto"/>
                                    </w:tcBorders>
                                  </w:tcPr>
                                  <w:p w14:paraId="4881CCB8" w14:textId="77777777" w:rsidR="007A39C8" w:rsidRDefault="007A39C8">
                                    <w:pPr>
                                      <w:pStyle w:val="Style42"/>
                                      <w:widowControl/>
                                      <w:spacing w:line="240" w:lineRule="auto"/>
                                      <w:rPr>
                                        <w:rStyle w:val="FontStyle63"/>
                                      </w:rPr>
                                    </w:pPr>
                                  </w:p>
                                </w:tc>
                                <w:tc>
                                  <w:tcPr>
                                    <w:tcW w:w="6840" w:type="dxa"/>
                                    <w:tcBorders>
                                      <w:top w:val="single" w:sz="6" w:space="0" w:color="auto"/>
                                      <w:left w:val="single" w:sz="6" w:space="0" w:color="auto"/>
                                      <w:bottom w:val="single" w:sz="6" w:space="0" w:color="auto"/>
                                      <w:right w:val="single" w:sz="6" w:space="0" w:color="auto"/>
                                    </w:tcBorders>
                                  </w:tcPr>
                                  <w:p w14:paraId="369786F6" w14:textId="77777777" w:rsidR="007A39C8" w:rsidRDefault="007A39C8">
                                    <w:pPr>
                                      <w:pStyle w:val="Style42"/>
                                      <w:widowControl/>
                                      <w:spacing w:line="240" w:lineRule="auto"/>
                                      <w:rPr>
                                        <w:rStyle w:val="FontStyle63"/>
                                      </w:rPr>
                                    </w:pPr>
                                  </w:p>
                                </w:tc>
                                <w:tc>
                                  <w:tcPr>
                                    <w:tcW w:w="1272" w:type="dxa"/>
                                    <w:tcBorders>
                                      <w:top w:val="single" w:sz="6" w:space="0" w:color="auto"/>
                                      <w:left w:val="single" w:sz="6" w:space="0" w:color="auto"/>
                                      <w:bottom w:val="single" w:sz="6" w:space="0" w:color="auto"/>
                                      <w:right w:val="single" w:sz="6" w:space="0" w:color="auto"/>
                                    </w:tcBorders>
                                  </w:tcPr>
                                  <w:p w14:paraId="6E215638" w14:textId="77777777" w:rsidR="007A39C8" w:rsidRDefault="007A39C8">
                                    <w:pPr>
                                      <w:pStyle w:val="Style42"/>
                                      <w:widowControl/>
                                      <w:spacing w:line="240" w:lineRule="auto"/>
                                      <w:ind w:left="451"/>
                                      <w:rPr>
                                        <w:rStyle w:val="FontStyle63"/>
                                      </w:rPr>
                                    </w:pPr>
                                  </w:p>
                                </w:tc>
                                <w:tc>
                                  <w:tcPr>
                                    <w:tcW w:w="1286" w:type="dxa"/>
                                    <w:tcBorders>
                                      <w:top w:val="single" w:sz="6" w:space="0" w:color="auto"/>
                                      <w:left w:val="single" w:sz="6" w:space="0" w:color="auto"/>
                                      <w:bottom w:val="single" w:sz="6" w:space="0" w:color="auto"/>
                                      <w:right w:val="single" w:sz="6" w:space="0" w:color="auto"/>
                                    </w:tcBorders>
                                  </w:tcPr>
                                  <w:p w14:paraId="0FF58DCB" w14:textId="77777777" w:rsidR="007A39C8" w:rsidRDefault="007A39C8">
                                    <w:pPr>
                                      <w:pStyle w:val="Style42"/>
                                      <w:widowControl/>
                                      <w:spacing w:line="240" w:lineRule="auto"/>
                                      <w:ind w:left="456"/>
                                      <w:rPr>
                                        <w:rStyle w:val="FontStyle63"/>
                                      </w:rPr>
                                    </w:pPr>
                                  </w:p>
                                </w:tc>
                              </w:tr>
                            </w:tbl>
                            <w:p w14:paraId="5F4BDC78" w14:textId="77777777" w:rsidR="00000000" w:rsidRDefault="003C4ED9"/>
                          </w:txbxContent>
                        </wps:txbx>
                        <wps:bodyPr rot="0" vert="horz" wrap="square" lIns="0" tIns="0" rIns="0" bIns="0" anchor="t" anchorCtr="0" upright="1">
                          <a:noAutofit/>
                        </wps:bodyPr>
                      </wps:wsp>
                      <wps:wsp>
                        <wps:cNvPr id="27" name="Text Box 25"/>
                        <wps:cNvSpPr txBox="1">
                          <a:spLocks noChangeArrowheads="1"/>
                        </wps:cNvSpPr>
                        <wps:spPr bwMode="auto">
                          <a:xfrm>
                            <a:off x="1527" y="10661"/>
                            <a:ext cx="1335" cy="32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6FBB4D2" w14:textId="77777777" w:rsidR="007A39C8" w:rsidRDefault="007A39C8" w:rsidP="007A39C8">
                              <w:pPr>
                                <w:pStyle w:val="Style39"/>
                                <w:widowControl/>
                                <w:spacing w:line="240" w:lineRule="auto"/>
                                <w:jc w:val="both"/>
                                <w:rPr>
                                  <w:rStyle w:val="FontStyle63"/>
                                </w:rPr>
                              </w:pPr>
                              <w:r>
                                <w:rPr>
                                  <w:rStyle w:val="FontStyle63"/>
                                </w:rPr>
                                <w:t>II чечечетвертьчетверть.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36C3A" id="Группа 25" o:spid="_x0000_s1026" style="position:absolute;left:0;text-align:left;margin-left:.25pt;margin-top:419.05pt;width:491.75pt;height:238.05pt;z-index:251661312;mso-wrap-distance-left:1.9pt;mso-wrap-distance-right:1.9pt;mso-position-horizontal-relative:margin" coordorigin="1085,10661" coordsize="9835,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FBuwIAAOIHAAAOAAAAZHJzL2Uyb0RvYy54bWzUVdtu3CAQfa/Uf0C8N77sJVtrvVGamyql&#10;baSkH8BibKNioMCunX59B1jvbpKHSqlatX6wBgaGM2fOwPJs6ATaMmO5kiXOTlKMmKSq4rIp8deH&#10;63cLjKwjsiJCSVbiR2bx2ertm2WvC5arVomKGQRBpC16XeLWOV0kiaUt64g9UZpJcNbKdMTB0DRJ&#10;ZUgP0TuR5Gk6T3plKm0UZdbC7GV04lWIX9eMui91bZlDosSAzYW/Cf+1/yerJSkaQ3TL6Q4GeQWK&#10;jnAJh+5DXRJH0MbwF6E6To2yqnYnVHWJqmtOWcgBssnSZ9ncGLXRIZem6Bu9pwmofcbTq8PSz9sb&#10;o+/1nYnowbxV9JsFXpJeN8Wx34+buBit+0+qgnqSjVMh8aE2nQ8BKaEh8Pu455cNDlGYnOfTWZ7P&#10;MKLgm6T5JJ/MYgVoC2Xy+7J0AX5wZ+l8no3Oq12A9wvYEHZPT6M3IUU8OaDdofPVBznZA2P29xi7&#10;b4lmoRDWM3JnEK9KnM8xkqQDFh58hh/UgPKph+xPh2WeVeQGmId0Akk2koukumiJbNi5MapvGakA&#10;X0gWsthvjXGsD/Irtg+sZWm+Y20k/YizaRoPGTkjhTbW3TDVIW+U2EC/BKBke2ud18BhiS+uVNdc&#10;iNAzQqLeF9hPWyV45T1hYJr1hTBoS6DlrsPnOYFIT5Z13EHjC96VeJH6L9bak3Elq3CEI1xEGzYL&#10;GRRpC09IpMYN6wEWesrWqnoEnoyKDQ4XEhitMj8w6qG5S2y/b4hhGImPErj2N8FomNFYjwaRFLaW&#10;2GEUzQsXb4yNNrxpIXKsplTnoP6aB6IOKHY4QX4R25/X4elLHYa+OhLTX9LhLAcsT7t31GE2GXt3&#10;Ao0TFTFeGv+9DMN9EJrroIN/T43hjoSHJHTj7tHzL9XxOKj38DSvfgIAAP//AwBQSwMEFAAGAAgA&#10;AAAhANME89TgAAAACQEAAA8AAABkcnMvZG93bnJldi54bWxMj0FLw0AQhe+C/2EZwZvdpGkljdmU&#10;UtRTEWwF6W2bnSah2dmQ3Sbpv3c86XF4H2++l68n24oBe984UhDPIhBIpTMNVQq+Dm9PKQgfNBnd&#10;OkIFN/SwLu7vcp0ZN9InDvtQCS4hn2kFdQhdJqUva7Taz1yHxNnZ9VYHPvtKml6PXG5bOY+iZ2l1&#10;Q/yh1h1uaywv+6tV8D7qcZPEr8Puct7ejoflx/cuRqUeH6bNC4iAU/iD4Vef1aFgp5O7kvGiVbBk&#10;TkGapDEIjlfpgqedmEvixRxkkcv/C4ofAAAA//8DAFBLAQItABQABgAIAAAAIQC2gziS/gAAAOEB&#10;AAATAAAAAAAAAAAAAAAAAAAAAABbQ29udGVudF9UeXBlc10ueG1sUEsBAi0AFAAGAAgAAAAhADj9&#10;If/WAAAAlAEAAAsAAAAAAAAAAAAAAAAALwEAAF9yZWxzLy5yZWxzUEsBAi0AFAAGAAgAAAAhAJKc&#10;0UG7AgAA4gcAAA4AAAAAAAAAAAAAAAAALgIAAGRycy9lMm9Eb2MueG1sUEsBAi0AFAAGAAgAAAAh&#10;ANME89TgAAAACQEAAA8AAAAAAAAAAAAAAAAAFQUAAGRycy9kb3ducmV2LnhtbFBLBQYAAAAABAAE&#10;APMAAAAiBgAAAAA=&#10;">
                <v:shapetype id="_x0000_t202" coordsize="21600,21600" o:spt="202" path="m,l,21600r21600,l21600,xe">
                  <v:stroke joinstyle="miter"/>
                  <v:path gradientshapeok="t" o:connecttype="rect"/>
                </v:shapetype>
                <v:shape id="Text Box 24" o:spid="_x0000_s1027" type="#_x0000_t202" style="position:absolute;left:1085;top:11021;width:9835;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QxxQAAANsAAAAPAAAAZHJzL2Rvd25yZXYueG1sRI9Ba8JA&#10;FITvgv9heUIvUjfNQWx0FREKHgqliaXXR/aZTcy+TbNbTfvrXUHwOMzMN8xqM9hWnKn3tWMFL7ME&#10;BHHpdM2VgkPx9rwA4QOyxtYxKfgjD5v1eLTCTLsLf9I5D5WIEPYZKjAhdJmUvjRk0c9cRxy9o+st&#10;hij7SuoeLxFuW5kmyVxarDkuGOxoZ6g85b9Wwcfxq9l36Xsevn+mRfNqmn8zLZR6mgzbJYhAQ3iE&#10;7+29VpDO4fYl/gC5vgIAAP//AwBQSwECLQAUAAYACAAAACEA2+H2y+4AAACFAQAAEwAAAAAAAAAA&#10;AAAAAAAAAAAAW0NvbnRlbnRfVHlwZXNdLnhtbFBLAQItABQABgAIAAAAIQBa9CxbvwAAABUBAAAL&#10;AAAAAAAAAAAAAAAAAB8BAABfcmVscy8ucmVsc1BLAQItABQABgAIAAAAIQCVG5Qx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37"/>
                          <w:gridCol w:w="6840"/>
                          <w:gridCol w:w="1272"/>
                          <w:gridCol w:w="1286"/>
                        </w:tblGrid>
                        <w:tr w:rsidR="007A39C8" w14:paraId="0573F4CA" w14:textId="77777777">
                          <w:tc>
                            <w:tcPr>
                              <w:tcW w:w="437" w:type="dxa"/>
                              <w:tcBorders>
                                <w:top w:val="single" w:sz="6" w:space="0" w:color="auto"/>
                                <w:left w:val="single" w:sz="6" w:space="0" w:color="auto"/>
                                <w:bottom w:val="single" w:sz="6" w:space="0" w:color="auto"/>
                                <w:right w:val="single" w:sz="6" w:space="0" w:color="auto"/>
                              </w:tcBorders>
                            </w:tcPr>
                            <w:p w14:paraId="15F2262D" w14:textId="77777777" w:rsidR="007A39C8" w:rsidRDefault="007A39C8">
                              <w:pPr>
                                <w:pStyle w:val="Style42"/>
                                <w:widowControl/>
                                <w:spacing w:line="240" w:lineRule="auto"/>
                                <w:rPr>
                                  <w:rStyle w:val="FontStyle63"/>
                                </w:rPr>
                              </w:pPr>
                              <w:r>
                                <w:rPr>
                                  <w:rStyle w:val="FontStyle63"/>
                                </w:rPr>
                                <w:t>1.</w:t>
                              </w:r>
                            </w:p>
                          </w:tc>
                          <w:tc>
                            <w:tcPr>
                              <w:tcW w:w="6840" w:type="dxa"/>
                              <w:tcBorders>
                                <w:top w:val="single" w:sz="6" w:space="0" w:color="auto"/>
                                <w:left w:val="single" w:sz="6" w:space="0" w:color="auto"/>
                                <w:bottom w:val="single" w:sz="6" w:space="0" w:color="auto"/>
                                <w:right w:val="single" w:sz="6" w:space="0" w:color="auto"/>
                              </w:tcBorders>
                            </w:tcPr>
                            <w:p w14:paraId="05AF4C6A" w14:textId="77777777" w:rsidR="007A39C8" w:rsidRDefault="007A39C8">
                              <w:pPr>
                                <w:pStyle w:val="Style42"/>
                                <w:widowControl/>
                                <w:spacing w:line="370" w:lineRule="exact"/>
                                <w:ind w:left="5" w:hanging="5"/>
                                <w:rPr>
                                  <w:rStyle w:val="FontStyle63"/>
                                  <w:lang w:val="en-US"/>
                                </w:rPr>
                              </w:pPr>
                              <w:r>
                                <w:rPr>
                                  <w:rStyle w:val="FontStyle63"/>
                                </w:rPr>
                                <w:t xml:space="preserve">Вокально- хоровая работа. Паузы между звуками. Пение на </w:t>
                              </w:r>
                              <w:r>
                                <w:rPr>
                                  <w:rStyle w:val="FontStyle63"/>
                                  <w:lang w:val="en-US"/>
                                </w:rPr>
                                <w:t>stakkato.</w:t>
                              </w:r>
                            </w:p>
                          </w:tc>
                          <w:tc>
                            <w:tcPr>
                              <w:tcW w:w="1272" w:type="dxa"/>
                              <w:tcBorders>
                                <w:top w:val="single" w:sz="6" w:space="0" w:color="auto"/>
                                <w:left w:val="single" w:sz="6" w:space="0" w:color="auto"/>
                                <w:bottom w:val="single" w:sz="6" w:space="0" w:color="auto"/>
                                <w:right w:val="single" w:sz="6" w:space="0" w:color="auto"/>
                              </w:tcBorders>
                            </w:tcPr>
                            <w:p w14:paraId="31133D99" w14:textId="28994EB1" w:rsidR="007A39C8" w:rsidRDefault="00116C65">
                              <w:pPr>
                                <w:pStyle w:val="Style42"/>
                                <w:widowControl/>
                                <w:spacing w:line="240" w:lineRule="auto"/>
                                <w:ind w:left="456"/>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4A2EEE2C" w14:textId="01612453" w:rsidR="007A39C8" w:rsidRDefault="001C6EDC">
                              <w:pPr>
                                <w:pStyle w:val="Style42"/>
                                <w:widowControl/>
                                <w:spacing w:line="240" w:lineRule="auto"/>
                                <w:ind w:left="461"/>
                                <w:rPr>
                                  <w:rStyle w:val="FontStyle63"/>
                                </w:rPr>
                              </w:pPr>
                              <w:r>
                                <w:rPr>
                                  <w:rStyle w:val="FontStyle63"/>
                                </w:rPr>
                                <w:t>1</w:t>
                              </w:r>
                            </w:p>
                          </w:tc>
                        </w:tr>
                        <w:tr w:rsidR="007A39C8" w14:paraId="196DBE29" w14:textId="77777777">
                          <w:tc>
                            <w:tcPr>
                              <w:tcW w:w="437" w:type="dxa"/>
                              <w:tcBorders>
                                <w:top w:val="single" w:sz="6" w:space="0" w:color="auto"/>
                                <w:left w:val="single" w:sz="6" w:space="0" w:color="auto"/>
                                <w:bottom w:val="single" w:sz="6" w:space="0" w:color="auto"/>
                                <w:right w:val="single" w:sz="6" w:space="0" w:color="auto"/>
                              </w:tcBorders>
                            </w:tcPr>
                            <w:p w14:paraId="4C82A4F3" w14:textId="77777777" w:rsidR="007A39C8" w:rsidRDefault="007A39C8">
                              <w:pPr>
                                <w:pStyle w:val="Style42"/>
                                <w:widowControl/>
                                <w:spacing w:line="240" w:lineRule="auto"/>
                                <w:rPr>
                                  <w:rStyle w:val="FontStyle63"/>
                                </w:rPr>
                              </w:pPr>
                              <w:r>
                                <w:rPr>
                                  <w:rStyle w:val="FontStyle63"/>
                                </w:rPr>
                                <w:t>2.</w:t>
                              </w:r>
                            </w:p>
                          </w:tc>
                          <w:tc>
                            <w:tcPr>
                              <w:tcW w:w="6840" w:type="dxa"/>
                              <w:tcBorders>
                                <w:top w:val="single" w:sz="6" w:space="0" w:color="auto"/>
                                <w:left w:val="single" w:sz="6" w:space="0" w:color="auto"/>
                                <w:bottom w:val="single" w:sz="6" w:space="0" w:color="auto"/>
                                <w:right w:val="single" w:sz="6" w:space="0" w:color="auto"/>
                              </w:tcBorders>
                            </w:tcPr>
                            <w:p w14:paraId="4AFEE7A0" w14:textId="77777777" w:rsidR="007A39C8" w:rsidRDefault="007A39C8">
                              <w:pPr>
                                <w:pStyle w:val="Style42"/>
                                <w:widowControl/>
                                <w:spacing w:line="240" w:lineRule="auto"/>
                                <w:rPr>
                                  <w:rStyle w:val="FontStyle63"/>
                                </w:rPr>
                              </w:pPr>
                              <w:r>
                                <w:rPr>
                                  <w:rStyle w:val="FontStyle63"/>
                                </w:rPr>
                                <w:t>Звуковедение и дикция.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3008CDCD" w14:textId="0C6A103E" w:rsidR="007A39C8" w:rsidRDefault="00116C65">
                              <w:pPr>
                                <w:pStyle w:val="Style42"/>
                                <w:widowControl/>
                                <w:spacing w:line="240" w:lineRule="auto"/>
                                <w:ind w:left="456"/>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5CCC01CB" w14:textId="565AB848" w:rsidR="007A39C8" w:rsidRDefault="001C6EDC">
                              <w:pPr>
                                <w:pStyle w:val="Style42"/>
                                <w:widowControl/>
                                <w:spacing w:line="240" w:lineRule="auto"/>
                                <w:ind w:left="456"/>
                                <w:rPr>
                                  <w:rStyle w:val="FontStyle63"/>
                                </w:rPr>
                              </w:pPr>
                              <w:r>
                                <w:rPr>
                                  <w:rStyle w:val="FontStyle63"/>
                                </w:rPr>
                                <w:t>1</w:t>
                              </w:r>
                            </w:p>
                          </w:tc>
                        </w:tr>
                        <w:tr w:rsidR="007A39C8" w14:paraId="1635CF72" w14:textId="77777777">
                          <w:tc>
                            <w:tcPr>
                              <w:tcW w:w="437" w:type="dxa"/>
                              <w:tcBorders>
                                <w:top w:val="single" w:sz="6" w:space="0" w:color="auto"/>
                                <w:left w:val="single" w:sz="6" w:space="0" w:color="auto"/>
                                <w:bottom w:val="single" w:sz="6" w:space="0" w:color="auto"/>
                                <w:right w:val="single" w:sz="6" w:space="0" w:color="auto"/>
                              </w:tcBorders>
                            </w:tcPr>
                            <w:p w14:paraId="2224F693" w14:textId="77777777" w:rsidR="007A39C8" w:rsidRDefault="007A39C8">
                              <w:pPr>
                                <w:pStyle w:val="Style42"/>
                                <w:widowControl/>
                                <w:spacing w:line="240" w:lineRule="auto"/>
                                <w:rPr>
                                  <w:rStyle w:val="FontStyle63"/>
                                </w:rPr>
                              </w:pPr>
                              <w:r>
                                <w:rPr>
                                  <w:rStyle w:val="FontStyle63"/>
                                </w:rPr>
                                <w:t>3.</w:t>
                              </w:r>
                            </w:p>
                          </w:tc>
                          <w:tc>
                            <w:tcPr>
                              <w:tcW w:w="6840" w:type="dxa"/>
                              <w:tcBorders>
                                <w:top w:val="single" w:sz="6" w:space="0" w:color="auto"/>
                                <w:left w:val="single" w:sz="6" w:space="0" w:color="auto"/>
                                <w:bottom w:val="single" w:sz="6" w:space="0" w:color="auto"/>
                                <w:right w:val="single" w:sz="6" w:space="0" w:color="auto"/>
                              </w:tcBorders>
                            </w:tcPr>
                            <w:p w14:paraId="7F142A68" w14:textId="77777777" w:rsidR="007A39C8" w:rsidRDefault="007A39C8">
                              <w:pPr>
                                <w:pStyle w:val="Style42"/>
                                <w:widowControl/>
                                <w:spacing w:line="365" w:lineRule="exact"/>
                                <w:ind w:left="5" w:hanging="5"/>
                                <w:rPr>
                                  <w:rStyle w:val="FontStyle63"/>
                                </w:rPr>
                              </w:pPr>
                              <w:r>
                                <w:rPr>
                                  <w:rStyle w:val="FontStyle63"/>
                                </w:rPr>
                                <w:t>Ансамбль и строй, выработка унисона.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43ABE326" w14:textId="3524CD08" w:rsidR="007A39C8" w:rsidRDefault="00116C65">
                              <w:pPr>
                                <w:pStyle w:val="Style42"/>
                                <w:widowControl/>
                                <w:spacing w:line="240" w:lineRule="auto"/>
                                <w:ind w:left="456"/>
                                <w:rPr>
                                  <w:rStyle w:val="FontStyle63"/>
                                </w:rPr>
                              </w:pPr>
                              <w:r>
                                <w:rPr>
                                  <w:rStyle w:val="FontStyle63"/>
                                </w:rPr>
                                <w:t>2</w:t>
                              </w:r>
                            </w:p>
                          </w:tc>
                          <w:tc>
                            <w:tcPr>
                              <w:tcW w:w="1286" w:type="dxa"/>
                              <w:tcBorders>
                                <w:top w:val="single" w:sz="6" w:space="0" w:color="auto"/>
                                <w:left w:val="single" w:sz="6" w:space="0" w:color="auto"/>
                                <w:bottom w:val="single" w:sz="6" w:space="0" w:color="auto"/>
                                <w:right w:val="single" w:sz="6" w:space="0" w:color="auto"/>
                              </w:tcBorders>
                            </w:tcPr>
                            <w:p w14:paraId="3435FCF3" w14:textId="0714647F" w:rsidR="007A39C8" w:rsidRDefault="001C6EDC">
                              <w:pPr>
                                <w:pStyle w:val="Style42"/>
                                <w:widowControl/>
                                <w:spacing w:line="240" w:lineRule="auto"/>
                                <w:ind w:left="456"/>
                                <w:rPr>
                                  <w:rStyle w:val="FontStyle63"/>
                                </w:rPr>
                              </w:pPr>
                              <w:r>
                                <w:rPr>
                                  <w:rStyle w:val="FontStyle63"/>
                                </w:rPr>
                                <w:t>2</w:t>
                              </w:r>
                            </w:p>
                          </w:tc>
                        </w:tr>
                        <w:tr w:rsidR="007A39C8" w14:paraId="78D22E7D" w14:textId="77777777">
                          <w:tc>
                            <w:tcPr>
                              <w:tcW w:w="437" w:type="dxa"/>
                              <w:tcBorders>
                                <w:top w:val="single" w:sz="6" w:space="0" w:color="auto"/>
                                <w:left w:val="single" w:sz="6" w:space="0" w:color="auto"/>
                                <w:bottom w:val="single" w:sz="6" w:space="0" w:color="auto"/>
                                <w:right w:val="single" w:sz="6" w:space="0" w:color="auto"/>
                              </w:tcBorders>
                            </w:tcPr>
                            <w:p w14:paraId="296401BC" w14:textId="77777777" w:rsidR="007A39C8" w:rsidRDefault="007A39C8">
                              <w:pPr>
                                <w:pStyle w:val="Style42"/>
                                <w:widowControl/>
                                <w:spacing w:line="240" w:lineRule="auto"/>
                                <w:rPr>
                                  <w:rStyle w:val="FontStyle63"/>
                                </w:rPr>
                              </w:pPr>
                              <w:r>
                                <w:rPr>
                                  <w:rStyle w:val="FontStyle63"/>
                                </w:rPr>
                                <w:t>4.</w:t>
                              </w:r>
                            </w:p>
                          </w:tc>
                          <w:tc>
                            <w:tcPr>
                              <w:tcW w:w="6840" w:type="dxa"/>
                              <w:tcBorders>
                                <w:top w:val="single" w:sz="6" w:space="0" w:color="auto"/>
                                <w:left w:val="single" w:sz="6" w:space="0" w:color="auto"/>
                                <w:bottom w:val="single" w:sz="6" w:space="0" w:color="auto"/>
                                <w:right w:val="single" w:sz="6" w:space="0" w:color="auto"/>
                              </w:tcBorders>
                            </w:tcPr>
                            <w:p w14:paraId="7CA36169" w14:textId="77777777" w:rsidR="007A39C8" w:rsidRDefault="007A39C8">
                              <w:pPr>
                                <w:pStyle w:val="Style42"/>
                                <w:widowControl/>
                                <w:spacing w:line="370" w:lineRule="exact"/>
                                <w:ind w:left="5" w:hanging="5"/>
                                <w:rPr>
                                  <w:rStyle w:val="FontStyle63"/>
                                </w:rPr>
                              </w:pPr>
                              <w:r>
                                <w:rPr>
                                  <w:rStyle w:val="FontStyle63"/>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22DCEA5D" w14:textId="5C7ACB5E" w:rsidR="007A39C8" w:rsidRDefault="00116C65">
                              <w:pPr>
                                <w:pStyle w:val="Style42"/>
                                <w:widowControl/>
                                <w:spacing w:line="240" w:lineRule="auto"/>
                                <w:ind w:left="456"/>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1017B6F2" w14:textId="48A76A22" w:rsidR="007A39C8" w:rsidRDefault="00116C65">
                              <w:pPr>
                                <w:pStyle w:val="Style42"/>
                                <w:widowControl/>
                                <w:spacing w:line="240" w:lineRule="auto"/>
                                <w:ind w:left="461"/>
                                <w:rPr>
                                  <w:rStyle w:val="FontStyle63"/>
                                </w:rPr>
                              </w:pPr>
                              <w:r>
                                <w:rPr>
                                  <w:rStyle w:val="FontStyle63"/>
                                </w:rPr>
                                <w:t>1</w:t>
                              </w:r>
                            </w:p>
                          </w:tc>
                        </w:tr>
                        <w:tr w:rsidR="007A39C8" w14:paraId="2EA51085" w14:textId="77777777">
                          <w:tc>
                            <w:tcPr>
                              <w:tcW w:w="437" w:type="dxa"/>
                              <w:tcBorders>
                                <w:top w:val="single" w:sz="6" w:space="0" w:color="auto"/>
                                <w:left w:val="single" w:sz="6" w:space="0" w:color="auto"/>
                                <w:bottom w:val="single" w:sz="6" w:space="0" w:color="auto"/>
                                <w:right w:val="single" w:sz="6" w:space="0" w:color="auto"/>
                              </w:tcBorders>
                            </w:tcPr>
                            <w:p w14:paraId="324E63AD" w14:textId="77777777" w:rsidR="007A39C8" w:rsidRDefault="007A39C8">
                              <w:pPr>
                                <w:pStyle w:val="Style42"/>
                                <w:widowControl/>
                                <w:spacing w:line="240" w:lineRule="auto"/>
                                <w:rPr>
                                  <w:rStyle w:val="FontStyle63"/>
                                </w:rPr>
                              </w:pPr>
                              <w:r>
                                <w:rPr>
                                  <w:rStyle w:val="FontStyle63"/>
                                </w:rPr>
                                <w:t>5.</w:t>
                              </w:r>
                            </w:p>
                          </w:tc>
                          <w:tc>
                            <w:tcPr>
                              <w:tcW w:w="6840" w:type="dxa"/>
                              <w:tcBorders>
                                <w:top w:val="single" w:sz="6" w:space="0" w:color="auto"/>
                                <w:left w:val="single" w:sz="6" w:space="0" w:color="auto"/>
                                <w:bottom w:val="single" w:sz="6" w:space="0" w:color="auto"/>
                                <w:right w:val="single" w:sz="6" w:space="0" w:color="auto"/>
                              </w:tcBorders>
                            </w:tcPr>
                            <w:p w14:paraId="0452BDD7" w14:textId="77777777" w:rsidR="007A39C8" w:rsidRDefault="007A39C8">
                              <w:pPr>
                                <w:pStyle w:val="Style42"/>
                                <w:widowControl/>
                                <w:spacing w:line="370" w:lineRule="exact"/>
                                <w:ind w:left="5" w:hanging="5"/>
                                <w:rPr>
                                  <w:rStyle w:val="FontStyle63"/>
                                </w:rPr>
                              </w:pPr>
                              <w:r>
                                <w:rPr>
                                  <w:rStyle w:val="FontStyle63"/>
                                </w:rPr>
                                <w:t>Воспитание понимания дирижерского жеста.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75499A59" w14:textId="30E581BC" w:rsidR="007A39C8" w:rsidRDefault="00116C65">
                              <w:pPr>
                                <w:pStyle w:val="Style42"/>
                                <w:widowControl/>
                                <w:spacing w:line="240" w:lineRule="auto"/>
                                <w:ind w:left="456"/>
                                <w:rPr>
                                  <w:rStyle w:val="FontStyle63"/>
                                </w:rPr>
                              </w:pPr>
                              <w:r>
                                <w:rPr>
                                  <w:rStyle w:val="FontStyle63"/>
                                </w:rPr>
                                <w:t>2</w:t>
                              </w:r>
                            </w:p>
                          </w:tc>
                          <w:tc>
                            <w:tcPr>
                              <w:tcW w:w="1286" w:type="dxa"/>
                              <w:tcBorders>
                                <w:top w:val="single" w:sz="6" w:space="0" w:color="auto"/>
                                <w:left w:val="single" w:sz="6" w:space="0" w:color="auto"/>
                                <w:bottom w:val="single" w:sz="6" w:space="0" w:color="auto"/>
                                <w:right w:val="single" w:sz="6" w:space="0" w:color="auto"/>
                              </w:tcBorders>
                            </w:tcPr>
                            <w:p w14:paraId="23B33FD8" w14:textId="02EC7F75" w:rsidR="007A39C8" w:rsidRDefault="001C6EDC">
                              <w:pPr>
                                <w:pStyle w:val="Style42"/>
                                <w:widowControl/>
                                <w:spacing w:line="240" w:lineRule="auto"/>
                                <w:ind w:left="461"/>
                                <w:rPr>
                                  <w:rStyle w:val="FontStyle63"/>
                                </w:rPr>
                              </w:pPr>
                              <w:r>
                                <w:rPr>
                                  <w:rStyle w:val="FontStyle63"/>
                                </w:rPr>
                                <w:t>2</w:t>
                              </w:r>
                            </w:p>
                          </w:tc>
                        </w:tr>
                        <w:tr w:rsidR="007A39C8" w14:paraId="31709E9D" w14:textId="77777777">
                          <w:tc>
                            <w:tcPr>
                              <w:tcW w:w="437" w:type="dxa"/>
                              <w:tcBorders>
                                <w:top w:val="single" w:sz="6" w:space="0" w:color="auto"/>
                                <w:left w:val="single" w:sz="6" w:space="0" w:color="auto"/>
                                <w:bottom w:val="single" w:sz="6" w:space="0" w:color="auto"/>
                                <w:right w:val="single" w:sz="6" w:space="0" w:color="auto"/>
                              </w:tcBorders>
                            </w:tcPr>
                            <w:p w14:paraId="0D7789FF" w14:textId="77777777" w:rsidR="007A39C8" w:rsidRDefault="007A39C8">
                              <w:pPr>
                                <w:pStyle w:val="Style42"/>
                                <w:widowControl/>
                                <w:spacing w:line="240" w:lineRule="auto"/>
                                <w:rPr>
                                  <w:rStyle w:val="FontStyle63"/>
                                </w:rPr>
                              </w:pPr>
                              <w:r>
                                <w:rPr>
                                  <w:rStyle w:val="FontStyle63"/>
                                </w:rPr>
                                <w:t>6.</w:t>
                              </w:r>
                            </w:p>
                          </w:tc>
                          <w:tc>
                            <w:tcPr>
                              <w:tcW w:w="6840" w:type="dxa"/>
                              <w:tcBorders>
                                <w:top w:val="single" w:sz="6" w:space="0" w:color="auto"/>
                                <w:left w:val="single" w:sz="6" w:space="0" w:color="auto"/>
                                <w:bottom w:val="single" w:sz="6" w:space="0" w:color="auto"/>
                                <w:right w:val="single" w:sz="6" w:space="0" w:color="auto"/>
                              </w:tcBorders>
                            </w:tcPr>
                            <w:p w14:paraId="3DF5C0A5" w14:textId="77777777" w:rsidR="007A39C8" w:rsidRDefault="007A39C8">
                              <w:pPr>
                                <w:pStyle w:val="Style42"/>
                                <w:widowControl/>
                                <w:spacing w:line="240" w:lineRule="auto"/>
                                <w:rPr>
                                  <w:rStyle w:val="FontStyle63"/>
                                </w:rPr>
                              </w:pPr>
                              <w:r>
                                <w:rPr>
                                  <w:rStyle w:val="FontStyle63"/>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17EC5EF3" w14:textId="77777777" w:rsidR="007A39C8" w:rsidRDefault="007A39C8">
                              <w:pPr>
                                <w:pStyle w:val="Style42"/>
                                <w:widowControl/>
                                <w:spacing w:line="240" w:lineRule="auto"/>
                                <w:ind w:left="451"/>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62033E0F" w14:textId="77777777" w:rsidR="007A39C8" w:rsidRDefault="007A39C8">
                              <w:pPr>
                                <w:pStyle w:val="Style42"/>
                                <w:widowControl/>
                                <w:spacing w:line="240" w:lineRule="auto"/>
                                <w:ind w:left="456"/>
                                <w:rPr>
                                  <w:rStyle w:val="FontStyle63"/>
                                </w:rPr>
                              </w:pPr>
                              <w:r>
                                <w:rPr>
                                  <w:rStyle w:val="FontStyle63"/>
                                </w:rPr>
                                <w:t>1</w:t>
                              </w:r>
                            </w:p>
                          </w:tc>
                        </w:tr>
                        <w:tr w:rsidR="007A39C8" w14:paraId="5A4D6A81" w14:textId="77777777">
                          <w:tc>
                            <w:tcPr>
                              <w:tcW w:w="437" w:type="dxa"/>
                              <w:tcBorders>
                                <w:top w:val="single" w:sz="6" w:space="0" w:color="auto"/>
                                <w:left w:val="single" w:sz="6" w:space="0" w:color="auto"/>
                                <w:bottom w:val="single" w:sz="6" w:space="0" w:color="auto"/>
                                <w:right w:val="single" w:sz="6" w:space="0" w:color="auto"/>
                              </w:tcBorders>
                            </w:tcPr>
                            <w:p w14:paraId="4881CCB8" w14:textId="77777777" w:rsidR="007A39C8" w:rsidRDefault="007A39C8">
                              <w:pPr>
                                <w:pStyle w:val="Style42"/>
                                <w:widowControl/>
                                <w:spacing w:line="240" w:lineRule="auto"/>
                                <w:rPr>
                                  <w:rStyle w:val="FontStyle63"/>
                                </w:rPr>
                              </w:pPr>
                            </w:p>
                          </w:tc>
                          <w:tc>
                            <w:tcPr>
                              <w:tcW w:w="6840" w:type="dxa"/>
                              <w:tcBorders>
                                <w:top w:val="single" w:sz="6" w:space="0" w:color="auto"/>
                                <w:left w:val="single" w:sz="6" w:space="0" w:color="auto"/>
                                <w:bottom w:val="single" w:sz="6" w:space="0" w:color="auto"/>
                                <w:right w:val="single" w:sz="6" w:space="0" w:color="auto"/>
                              </w:tcBorders>
                            </w:tcPr>
                            <w:p w14:paraId="369786F6" w14:textId="77777777" w:rsidR="007A39C8" w:rsidRDefault="007A39C8">
                              <w:pPr>
                                <w:pStyle w:val="Style42"/>
                                <w:widowControl/>
                                <w:spacing w:line="240" w:lineRule="auto"/>
                                <w:rPr>
                                  <w:rStyle w:val="FontStyle63"/>
                                </w:rPr>
                              </w:pPr>
                            </w:p>
                          </w:tc>
                          <w:tc>
                            <w:tcPr>
                              <w:tcW w:w="1272" w:type="dxa"/>
                              <w:tcBorders>
                                <w:top w:val="single" w:sz="6" w:space="0" w:color="auto"/>
                                <w:left w:val="single" w:sz="6" w:space="0" w:color="auto"/>
                                <w:bottom w:val="single" w:sz="6" w:space="0" w:color="auto"/>
                                <w:right w:val="single" w:sz="6" w:space="0" w:color="auto"/>
                              </w:tcBorders>
                            </w:tcPr>
                            <w:p w14:paraId="6E215638" w14:textId="77777777" w:rsidR="007A39C8" w:rsidRDefault="007A39C8">
                              <w:pPr>
                                <w:pStyle w:val="Style42"/>
                                <w:widowControl/>
                                <w:spacing w:line="240" w:lineRule="auto"/>
                                <w:ind w:left="451"/>
                                <w:rPr>
                                  <w:rStyle w:val="FontStyle63"/>
                                </w:rPr>
                              </w:pPr>
                            </w:p>
                          </w:tc>
                          <w:tc>
                            <w:tcPr>
                              <w:tcW w:w="1286" w:type="dxa"/>
                              <w:tcBorders>
                                <w:top w:val="single" w:sz="6" w:space="0" w:color="auto"/>
                                <w:left w:val="single" w:sz="6" w:space="0" w:color="auto"/>
                                <w:bottom w:val="single" w:sz="6" w:space="0" w:color="auto"/>
                                <w:right w:val="single" w:sz="6" w:space="0" w:color="auto"/>
                              </w:tcBorders>
                            </w:tcPr>
                            <w:p w14:paraId="0FF58DCB" w14:textId="77777777" w:rsidR="007A39C8" w:rsidRDefault="007A39C8">
                              <w:pPr>
                                <w:pStyle w:val="Style42"/>
                                <w:widowControl/>
                                <w:spacing w:line="240" w:lineRule="auto"/>
                                <w:ind w:left="456"/>
                                <w:rPr>
                                  <w:rStyle w:val="FontStyle63"/>
                                </w:rPr>
                              </w:pPr>
                            </w:p>
                          </w:tc>
                        </w:tr>
                      </w:tbl>
                      <w:p w14:paraId="5F4BDC78" w14:textId="77777777" w:rsidR="00000000" w:rsidRDefault="003C4ED9"/>
                    </w:txbxContent>
                  </v:textbox>
                </v:shape>
                <v:shape id="Text Box 25" o:spid="_x0000_s1028" type="#_x0000_t202" style="position:absolute;left:1527;top:10661;width:133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GqxgAAANsAAAAPAAAAZHJzL2Rvd25yZXYueG1sRI9Ba8JA&#10;FITvhf6H5RW8SN00h9ZGV5GC4EEoTRSvj+wzm5h9G7Orpv313ULB4zAz3zDz5WBbcaXe144VvEwS&#10;EMSl0zVXCnbF+nkKwgdkja1jUvBNHpaLx4c5Ztrd+IuueahEhLDPUIEJocuk9KUhi37iOuLoHV1v&#10;MUTZV1L3eItw28o0SV6lxZrjgsGOPgyVp/xiFXwe982mS7d5OJzHRfNumh8zLpQaPQ2rGYhAQ7iH&#10;/9sbrSB9g78v8QfIxS8AAAD//wMAUEsBAi0AFAAGAAgAAAAhANvh9svuAAAAhQEAABMAAAAAAAAA&#10;AAAAAAAAAAAAAFtDb250ZW50X1R5cGVzXS54bWxQSwECLQAUAAYACAAAACEAWvQsW78AAAAVAQAA&#10;CwAAAAAAAAAAAAAAAAAfAQAAX3JlbHMvLnJlbHNQSwECLQAUAAYACAAAACEA+lcxqsYAAADbAAAA&#10;DwAAAAAAAAAAAAAAAAAHAgAAZHJzL2Rvd25yZXYueG1sUEsFBgAAAAADAAMAtwAAAPoCAAAAAA==&#10;" filled="f" strokecolor="white" strokeweight="0">
                  <v:textbox inset="0,0,0,0">
                    <w:txbxContent>
                      <w:p w14:paraId="66FBB4D2" w14:textId="77777777" w:rsidR="007A39C8" w:rsidRDefault="007A39C8" w:rsidP="007A39C8">
                        <w:pPr>
                          <w:pStyle w:val="Style39"/>
                          <w:widowControl/>
                          <w:spacing w:line="240" w:lineRule="auto"/>
                          <w:jc w:val="both"/>
                          <w:rPr>
                            <w:rStyle w:val="FontStyle63"/>
                          </w:rPr>
                        </w:pPr>
                        <w:r>
                          <w:rPr>
                            <w:rStyle w:val="FontStyle63"/>
                          </w:rPr>
                          <w:t>II чечечетвертьчетверть.</w:t>
                        </w:r>
                      </w:p>
                    </w:txbxContent>
                  </v:textbox>
                </v:shape>
                <w10:wrap type="square" side="largest" anchorx="margin"/>
              </v:group>
            </w:pict>
          </mc:Fallback>
        </mc:AlternateContent>
      </w:r>
      <w:r w:rsidRPr="009D35AE">
        <w:rPr>
          <w:rFonts w:ascii="Times New Roman" w:eastAsia="Times New Roman" w:hAnsi="Times New Roman" w:cs="Times New Roman"/>
          <w:sz w:val="28"/>
          <w:szCs w:val="28"/>
          <w:lang w:eastAsia="ru-RU"/>
        </w:rPr>
        <w:t>1 четверть.</w:t>
      </w:r>
    </w:p>
    <w:p w14:paraId="1762EE12" w14:textId="77777777" w:rsidR="007A39C8" w:rsidRPr="009D35AE" w:rsidRDefault="007A39C8" w:rsidP="007A39C8">
      <w:pPr>
        <w:autoSpaceDE w:val="0"/>
        <w:autoSpaceDN w:val="0"/>
        <w:adjustRightInd w:val="0"/>
        <w:spacing w:after="34" w:line="1" w:lineRule="exact"/>
        <w:rPr>
          <w:rFonts w:ascii="Times New Roman" w:eastAsia="Times New Roman" w:hAnsi="Times New Roman" w:cs="Times New Roman"/>
          <w:sz w:val="2"/>
          <w:szCs w:val="2"/>
          <w:lang w:eastAsia="ru-RU"/>
        </w:rPr>
      </w:pPr>
    </w:p>
    <w:tbl>
      <w:tblPr>
        <w:tblW w:w="9591" w:type="dxa"/>
        <w:tblInd w:w="40" w:type="dxa"/>
        <w:tblLayout w:type="fixed"/>
        <w:tblCellMar>
          <w:left w:w="40" w:type="dxa"/>
          <w:right w:w="40" w:type="dxa"/>
        </w:tblCellMar>
        <w:tblLook w:val="0000" w:firstRow="0" w:lastRow="0" w:firstColumn="0" w:lastColumn="0" w:noHBand="0" w:noVBand="0"/>
      </w:tblPr>
      <w:tblGrid>
        <w:gridCol w:w="432"/>
        <w:gridCol w:w="6845"/>
        <w:gridCol w:w="1272"/>
        <w:gridCol w:w="1042"/>
      </w:tblGrid>
      <w:tr w:rsidR="007A39C8" w:rsidRPr="009D35AE" w14:paraId="6909A02C" w14:textId="77777777" w:rsidTr="00995CEE">
        <w:tc>
          <w:tcPr>
            <w:tcW w:w="432" w:type="dxa"/>
            <w:tcBorders>
              <w:top w:val="single" w:sz="6" w:space="0" w:color="auto"/>
              <w:left w:val="single" w:sz="6" w:space="0" w:color="auto"/>
              <w:bottom w:val="single" w:sz="6" w:space="0" w:color="auto"/>
              <w:right w:val="single" w:sz="6" w:space="0" w:color="auto"/>
            </w:tcBorders>
          </w:tcPr>
          <w:p w14:paraId="4953E2E8"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45" w:type="dxa"/>
            <w:tcBorders>
              <w:top w:val="single" w:sz="6" w:space="0" w:color="auto"/>
              <w:left w:val="single" w:sz="6" w:space="0" w:color="auto"/>
              <w:bottom w:val="single" w:sz="6" w:space="0" w:color="auto"/>
              <w:right w:val="single" w:sz="6" w:space="0" w:color="auto"/>
            </w:tcBorders>
          </w:tcPr>
          <w:p w14:paraId="3234CB3A" w14:textId="77777777" w:rsidR="007A39C8" w:rsidRPr="009D35AE" w:rsidRDefault="007A39C8" w:rsidP="00995CEE">
            <w:pPr>
              <w:autoSpaceDE w:val="0"/>
              <w:autoSpaceDN w:val="0"/>
              <w:adjustRightInd w:val="0"/>
              <w:spacing w:after="0" w:line="240" w:lineRule="auto"/>
              <w:ind w:left="2174"/>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Наименование тем</w:t>
            </w:r>
          </w:p>
        </w:tc>
        <w:tc>
          <w:tcPr>
            <w:tcW w:w="1272" w:type="dxa"/>
            <w:tcBorders>
              <w:top w:val="single" w:sz="6" w:space="0" w:color="auto"/>
              <w:left w:val="single" w:sz="6" w:space="0" w:color="auto"/>
              <w:bottom w:val="single" w:sz="6" w:space="0" w:color="auto"/>
              <w:right w:val="single" w:sz="6" w:space="0" w:color="auto"/>
            </w:tcBorders>
          </w:tcPr>
          <w:p w14:paraId="2E654DF5" w14:textId="77777777" w:rsidR="007A39C8" w:rsidRPr="009D35AE" w:rsidRDefault="007A39C8" w:rsidP="00995CEE">
            <w:pPr>
              <w:autoSpaceDE w:val="0"/>
              <w:autoSpaceDN w:val="0"/>
              <w:adjustRightInd w:val="0"/>
              <w:spacing w:after="0" w:line="317" w:lineRule="exact"/>
              <w:rPr>
                <w:rFonts w:ascii="Times New Roman" w:eastAsia="Times New Roman" w:hAnsi="Times New Roman" w:cs="Times New Roman"/>
                <w:sz w:val="24"/>
                <w:szCs w:val="24"/>
                <w:lang w:eastAsia="ru-RU"/>
              </w:rPr>
            </w:pPr>
            <w:r w:rsidRPr="009D35AE">
              <w:rPr>
                <w:rFonts w:ascii="Times New Roman" w:eastAsia="Times New Roman" w:hAnsi="Times New Roman" w:cs="Times New Roman"/>
                <w:sz w:val="24"/>
                <w:szCs w:val="24"/>
                <w:lang w:eastAsia="ru-RU"/>
              </w:rPr>
              <w:t>Количест во</w:t>
            </w:r>
          </w:p>
          <w:p w14:paraId="7F6C7A54" w14:textId="77777777" w:rsidR="007A39C8" w:rsidRPr="009D35AE" w:rsidRDefault="007A39C8" w:rsidP="00995CEE">
            <w:pPr>
              <w:autoSpaceDE w:val="0"/>
              <w:autoSpaceDN w:val="0"/>
              <w:adjustRightInd w:val="0"/>
              <w:spacing w:after="0" w:line="317" w:lineRule="exact"/>
              <w:rPr>
                <w:rFonts w:ascii="Times New Roman" w:eastAsia="Times New Roman" w:hAnsi="Times New Roman" w:cs="Times New Roman"/>
                <w:sz w:val="24"/>
                <w:szCs w:val="24"/>
                <w:lang w:eastAsia="ru-RU"/>
              </w:rPr>
            </w:pPr>
            <w:r w:rsidRPr="009D35AE">
              <w:rPr>
                <w:rFonts w:ascii="Times New Roman" w:eastAsia="Times New Roman" w:hAnsi="Times New Roman" w:cs="Times New Roman"/>
                <w:sz w:val="24"/>
                <w:szCs w:val="24"/>
                <w:lang w:eastAsia="ru-RU"/>
              </w:rPr>
              <w:t>часов (всего)</w:t>
            </w:r>
          </w:p>
        </w:tc>
        <w:tc>
          <w:tcPr>
            <w:tcW w:w="1042" w:type="dxa"/>
            <w:tcBorders>
              <w:top w:val="single" w:sz="6" w:space="0" w:color="auto"/>
              <w:left w:val="single" w:sz="6" w:space="0" w:color="auto"/>
              <w:bottom w:val="single" w:sz="6" w:space="0" w:color="auto"/>
              <w:right w:val="single" w:sz="6" w:space="0" w:color="auto"/>
            </w:tcBorders>
          </w:tcPr>
          <w:p w14:paraId="7F9DEFE8" w14:textId="77777777" w:rsidR="007A39C8" w:rsidRPr="009D35AE" w:rsidRDefault="007A39C8" w:rsidP="00995C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D35AE">
              <w:rPr>
                <w:rFonts w:ascii="Times New Roman" w:eastAsia="Times New Roman" w:hAnsi="Times New Roman" w:cs="Times New Roman"/>
                <w:sz w:val="24"/>
                <w:szCs w:val="24"/>
                <w:lang w:eastAsia="ru-RU"/>
              </w:rPr>
              <w:t>практика</w:t>
            </w:r>
          </w:p>
        </w:tc>
      </w:tr>
      <w:tr w:rsidR="007A39C8" w:rsidRPr="009D35AE" w14:paraId="6DBB6B51" w14:textId="77777777" w:rsidTr="00995CEE">
        <w:tc>
          <w:tcPr>
            <w:tcW w:w="432" w:type="dxa"/>
            <w:tcBorders>
              <w:top w:val="single" w:sz="6" w:space="0" w:color="auto"/>
              <w:left w:val="single" w:sz="6" w:space="0" w:color="auto"/>
              <w:bottom w:val="single" w:sz="6" w:space="0" w:color="auto"/>
              <w:right w:val="single" w:sz="6" w:space="0" w:color="auto"/>
            </w:tcBorders>
          </w:tcPr>
          <w:p w14:paraId="3152B2CB"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c>
          <w:tcPr>
            <w:tcW w:w="6845" w:type="dxa"/>
            <w:tcBorders>
              <w:top w:val="single" w:sz="6" w:space="0" w:color="auto"/>
              <w:left w:val="single" w:sz="6" w:space="0" w:color="auto"/>
              <w:bottom w:val="single" w:sz="6" w:space="0" w:color="auto"/>
              <w:right w:val="single" w:sz="6" w:space="0" w:color="auto"/>
            </w:tcBorders>
          </w:tcPr>
          <w:p w14:paraId="4CA1E46C" w14:textId="77777777" w:rsidR="007A39C8" w:rsidRPr="009D35AE" w:rsidRDefault="007A39C8" w:rsidP="00995CEE">
            <w:pPr>
              <w:autoSpaceDE w:val="0"/>
              <w:autoSpaceDN w:val="0"/>
              <w:adjustRightInd w:val="0"/>
              <w:spacing w:after="0" w:line="360" w:lineRule="exact"/>
              <w:ind w:firstLine="5"/>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Организационная работа хора. Прослушивание учащихся.</w:t>
            </w:r>
          </w:p>
        </w:tc>
        <w:tc>
          <w:tcPr>
            <w:tcW w:w="1272" w:type="dxa"/>
            <w:tcBorders>
              <w:top w:val="single" w:sz="6" w:space="0" w:color="auto"/>
              <w:left w:val="single" w:sz="6" w:space="0" w:color="auto"/>
              <w:bottom w:val="single" w:sz="6" w:space="0" w:color="auto"/>
              <w:right w:val="single" w:sz="6" w:space="0" w:color="auto"/>
            </w:tcBorders>
          </w:tcPr>
          <w:p w14:paraId="79C4D26E" w14:textId="28C4A863" w:rsidR="007A39C8" w:rsidRPr="009D35AE"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042" w:type="dxa"/>
            <w:tcBorders>
              <w:top w:val="single" w:sz="6" w:space="0" w:color="auto"/>
              <w:left w:val="single" w:sz="6" w:space="0" w:color="auto"/>
              <w:bottom w:val="single" w:sz="6" w:space="0" w:color="auto"/>
              <w:right w:val="single" w:sz="6" w:space="0" w:color="auto"/>
            </w:tcBorders>
          </w:tcPr>
          <w:p w14:paraId="0EC9C5F1" w14:textId="107E58E9" w:rsidR="007A39C8" w:rsidRPr="009D35AE"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9D35AE" w14:paraId="0FB5E24B" w14:textId="77777777" w:rsidTr="00995CEE">
        <w:tc>
          <w:tcPr>
            <w:tcW w:w="432" w:type="dxa"/>
            <w:tcBorders>
              <w:top w:val="single" w:sz="6" w:space="0" w:color="auto"/>
              <w:left w:val="single" w:sz="6" w:space="0" w:color="auto"/>
              <w:bottom w:val="single" w:sz="6" w:space="0" w:color="auto"/>
              <w:right w:val="single" w:sz="6" w:space="0" w:color="auto"/>
            </w:tcBorders>
          </w:tcPr>
          <w:p w14:paraId="4A10E82E"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c>
          <w:tcPr>
            <w:tcW w:w="6845" w:type="dxa"/>
            <w:tcBorders>
              <w:top w:val="single" w:sz="6" w:space="0" w:color="auto"/>
              <w:left w:val="single" w:sz="6" w:space="0" w:color="auto"/>
              <w:bottom w:val="single" w:sz="6" w:space="0" w:color="auto"/>
              <w:right w:val="single" w:sz="6" w:space="0" w:color="auto"/>
            </w:tcBorders>
          </w:tcPr>
          <w:p w14:paraId="05A7F9F7" w14:textId="77777777" w:rsidR="007A39C8" w:rsidRPr="009D35AE" w:rsidRDefault="007A39C8" w:rsidP="00995CEE">
            <w:pPr>
              <w:autoSpaceDE w:val="0"/>
              <w:autoSpaceDN w:val="0"/>
              <w:adjustRightInd w:val="0"/>
              <w:spacing w:after="0" w:line="365" w:lineRule="exact"/>
              <w:ind w:left="5" w:right="998" w:hanging="5"/>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Вокально-хоровая работа. Совершенствование навыков цепного дыхания.</w:t>
            </w:r>
          </w:p>
        </w:tc>
        <w:tc>
          <w:tcPr>
            <w:tcW w:w="1272" w:type="dxa"/>
            <w:tcBorders>
              <w:top w:val="single" w:sz="6" w:space="0" w:color="auto"/>
              <w:left w:val="single" w:sz="6" w:space="0" w:color="auto"/>
              <w:bottom w:val="single" w:sz="6" w:space="0" w:color="auto"/>
              <w:right w:val="single" w:sz="6" w:space="0" w:color="auto"/>
            </w:tcBorders>
          </w:tcPr>
          <w:p w14:paraId="182D36A0" w14:textId="1ADDA8ED" w:rsidR="007A39C8" w:rsidRPr="009D35AE"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042" w:type="dxa"/>
            <w:tcBorders>
              <w:top w:val="single" w:sz="6" w:space="0" w:color="auto"/>
              <w:left w:val="single" w:sz="6" w:space="0" w:color="auto"/>
              <w:bottom w:val="single" w:sz="6" w:space="0" w:color="auto"/>
              <w:right w:val="single" w:sz="6" w:space="0" w:color="auto"/>
            </w:tcBorders>
          </w:tcPr>
          <w:p w14:paraId="19954CF4" w14:textId="6DA6E452" w:rsidR="007A39C8" w:rsidRPr="009D35AE"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9D35AE" w14:paraId="1F4C0D11" w14:textId="77777777" w:rsidTr="00995CEE">
        <w:tc>
          <w:tcPr>
            <w:tcW w:w="432" w:type="dxa"/>
            <w:tcBorders>
              <w:top w:val="single" w:sz="6" w:space="0" w:color="auto"/>
              <w:left w:val="single" w:sz="6" w:space="0" w:color="auto"/>
              <w:bottom w:val="single" w:sz="6" w:space="0" w:color="auto"/>
              <w:right w:val="single" w:sz="6" w:space="0" w:color="auto"/>
            </w:tcBorders>
          </w:tcPr>
          <w:p w14:paraId="4FB70CD2"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3.</w:t>
            </w:r>
          </w:p>
        </w:tc>
        <w:tc>
          <w:tcPr>
            <w:tcW w:w="6845" w:type="dxa"/>
            <w:tcBorders>
              <w:top w:val="single" w:sz="6" w:space="0" w:color="auto"/>
              <w:left w:val="single" w:sz="6" w:space="0" w:color="auto"/>
              <w:bottom w:val="single" w:sz="6" w:space="0" w:color="auto"/>
              <w:right w:val="single" w:sz="6" w:space="0" w:color="auto"/>
            </w:tcBorders>
          </w:tcPr>
          <w:p w14:paraId="3C73A942"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Дикционные навыки.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3C312211" w14:textId="37F606AE" w:rsidR="007A39C8" w:rsidRPr="009D35AE"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042" w:type="dxa"/>
            <w:tcBorders>
              <w:top w:val="single" w:sz="6" w:space="0" w:color="auto"/>
              <w:left w:val="single" w:sz="6" w:space="0" w:color="auto"/>
              <w:bottom w:val="single" w:sz="6" w:space="0" w:color="auto"/>
              <w:right w:val="single" w:sz="6" w:space="0" w:color="auto"/>
            </w:tcBorders>
          </w:tcPr>
          <w:p w14:paraId="43F4BEE4" w14:textId="1D451A3B" w:rsidR="007A39C8" w:rsidRPr="009D35AE"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A39C8" w:rsidRPr="009D35AE" w14:paraId="6699C651" w14:textId="77777777" w:rsidTr="00995CEE">
        <w:tc>
          <w:tcPr>
            <w:tcW w:w="432" w:type="dxa"/>
            <w:tcBorders>
              <w:top w:val="single" w:sz="6" w:space="0" w:color="auto"/>
              <w:left w:val="single" w:sz="6" w:space="0" w:color="auto"/>
              <w:bottom w:val="single" w:sz="6" w:space="0" w:color="auto"/>
              <w:right w:val="single" w:sz="6" w:space="0" w:color="auto"/>
            </w:tcBorders>
          </w:tcPr>
          <w:p w14:paraId="439E0FA8"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lastRenderedPageBreak/>
              <w:t>4.</w:t>
            </w:r>
          </w:p>
        </w:tc>
        <w:tc>
          <w:tcPr>
            <w:tcW w:w="6845" w:type="dxa"/>
            <w:tcBorders>
              <w:top w:val="single" w:sz="6" w:space="0" w:color="auto"/>
              <w:left w:val="single" w:sz="6" w:space="0" w:color="auto"/>
              <w:bottom w:val="single" w:sz="6" w:space="0" w:color="auto"/>
              <w:right w:val="single" w:sz="6" w:space="0" w:color="auto"/>
            </w:tcBorders>
          </w:tcPr>
          <w:p w14:paraId="21CB68A4" w14:textId="77777777" w:rsidR="007A39C8" w:rsidRPr="009D35AE" w:rsidRDefault="007A39C8" w:rsidP="00995CEE">
            <w:pPr>
              <w:autoSpaceDE w:val="0"/>
              <w:autoSpaceDN w:val="0"/>
              <w:adjustRightInd w:val="0"/>
              <w:spacing w:after="0" w:line="365" w:lineRule="exact"/>
              <w:ind w:firstLine="5"/>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Совершенствование ансамбля и строя в произведениях различного склада изложения.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137A0F6E" w14:textId="4ACEA0D8" w:rsidR="007A39C8" w:rsidRPr="009D35AE"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042" w:type="dxa"/>
            <w:tcBorders>
              <w:top w:val="single" w:sz="6" w:space="0" w:color="auto"/>
              <w:left w:val="single" w:sz="6" w:space="0" w:color="auto"/>
              <w:bottom w:val="single" w:sz="6" w:space="0" w:color="auto"/>
              <w:right w:val="single" w:sz="6" w:space="0" w:color="auto"/>
            </w:tcBorders>
          </w:tcPr>
          <w:p w14:paraId="4CAEBD1C" w14:textId="097C6D9F" w:rsidR="007A39C8" w:rsidRPr="009D35AE"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9D35AE" w14:paraId="59E9FC0A" w14:textId="77777777" w:rsidTr="00995CEE">
        <w:tc>
          <w:tcPr>
            <w:tcW w:w="432" w:type="dxa"/>
            <w:tcBorders>
              <w:top w:val="single" w:sz="6" w:space="0" w:color="auto"/>
              <w:left w:val="single" w:sz="6" w:space="0" w:color="auto"/>
              <w:bottom w:val="single" w:sz="6" w:space="0" w:color="auto"/>
              <w:right w:val="single" w:sz="6" w:space="0" w:color="auto"/>
            </w:tcBorders>
          </w:tcPr>
          <w:p w14:paraId="345A07E3"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5.</w:t>
            </w:r>
          </w:p>
        </w:tc>
        <w:tc>
          <w:tcPr>
            <w:tcW w:w="6845" w:type="dxa"/>
            <w:tcBorders>
              <w:top w:val="single" w:sz="6" w:space="0" w:color="auto"/>
              <w:left w:val="single" w:sz="6" w:space="0" w:color="auto"/>
              <w:bottom w:val="single" w:sz="6" w:space="0" w:color="auto"/>
              <w:right w:val="single" w:sz="6" w:space="0" w:color="auto"/>
            </w:tcBorders>
          </w:tcPr>
          <w:p w14:paraId="7CED6FF8" w14:textId="77777777" w:rsidR="007A39C8" w:rsidRPr="009D35AE" w:rsidRDefault="007A39C8" w:rsidP="00995CEE">
            <w:pPr>
              <w:autoSpaceDE w:val="0"/>
              <w:autoSpaceDN w:val="0"/>
              <w:adjustRightInd w:val="0"/>
              <w:spacing w:after="0" w:line="365" w:lineRule="exact"/>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3BED7B80" w14:textId="5A231582" w:rsidR="007A39C8" w:rsidRPr="009D35AE"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042" w:type="dxa"/>
            <w:tcBorders>
              <w:top w:val="single" w:sz="6" w:space="0" w:color="auto"/>
              <w:left w:val="single" w:sz="6" w:space="0" w:color="auto"/>
              <w:bottom w:val="single" w:sz="6" w:space="0" w:color="auto"/>
              <w:right w:val="single" w:sz="6" w:space="0" w:color="auto"/>
            </w:tcBorders>
          </w:tcPr>
          <w:p w14:paraId="20A7A176" w14:textId="54B7FEC1" w:rsidR="007A39C8" w:rsidRPr="009D35AE"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9D35AE" w14:paraId="536FFEAB" w14:textId="77777777" w:rsidTr="00995CEE">
        <w:tc>
          <w:tcPr>
            <w:tcW w:w="432" w:type="dxa"/>
            <w:tcBorders>
              <w:top w:val="single" w:sz="6" w:space="0" w:color="auto"/>
              <w:left w:val="single" w:sz="6" w:space="0" w:color="auto"/>
              <w:bottom w:val="single" w:sz="6" w:space="0" w:color="auto"/>
              <w:right w:val="single" w:sz="6" w:space="0" w:color="auto"/>
            </w:tcBorders>
          </w:tcPr>
          <w:p w14:paraId="0076F31D"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6.</w:t>
            </w:r>
          </w:p>
        </w:tc>
        <w:tc>
          <w:tcPr>
            <w:tcW w:w="6845" w:type="dxa"/>
            <w:tcBorders>
              <w:top w:val="single" w:sz="6" w:space="0" w:color="auto"/>
              <w:left w:val="single" w:sz="6" w:space="0" w:color="auto"/>
              <w:bottom w:val="single" w:sz="6" w:space="0" w:color="auto"/>
              <w:right w:val="single" w:sz="6" w:space="0" w:color="auto"/>
            </w:tcBorders>
          </w:tcPr>
          <w:p w14:paraId="6E594D17" w14:textId="77777777" w:rsidR="007A39C8" w:rsidRPr="009D35AE" w:rsidRDefault="007A39C8" w:rsidP="00995CEE">
            <w:pPr>
              <w:autoSpaceDE w:val="0"/>
              <w:autoSpaceDN w:val="0"/>
              <w:adjustRightInd w:val="0"/>
              <w:spacing w:after="0" w:line="360" w:lineRule="exact"/>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Воспитание понимания дирижерского жеста.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72EF55FA" w14:textId="194ABDEB" w:rsidR="007A39C8" w:rsidRPr="009D35AE"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042" w:type="dxa"/>
            <w:tcBorders>
              <w:top w:val="single" w:sz="6" w:space="0" w:color="auto"/>
              <w:left w:val="single" w:sz="6" w:space="0" w:color="auto"/>
              <w:bottom w:val="single" w:sz="6" w:space="0" w:color="auto"/>
              <w:right w:val="single" w:sz="6" w:space="0" w:color="auto"/>
            </w:tcBorders>
          </w:tcPr>
          <w:p w14:paraId="62C24F7B" w14:textId="4379CDC0" w:rsidR="007A39C8" w:rsidRPr="009D35AE"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9D35AE" w14:paraId="34993221" w14:textId="77777777" w:rsidTr="00995CEE">
        <w:tc>
          <w:tcPr>
            <w:tcW w:w="432" w:type="dxa"/>
            <w:tcBorders>
              <w:top w:val="single" w:sz="6" w:space="0" w:color="auto"/>
              <w:left w:val="single" w:sz="6" w:space="0" w:color="auto"/>
              <w:bottom w:val="single" w:sz="6" w:space="0" w:color="auto"/>
              <w:right w:val="single" w:sz="6" w:space="0" w:color="auto"/>
            </w:tcBorders>
          </w:tcPr>
          <w:p w14:paraId="0A89CFEC"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7.</w:t>
            </w:r>
          </w:p>
        </w:tc>
        <w:tc>
          <w:tcPr>
            <w:tcW w:w="6845" w:type="dxa"/>
            <w:tcBorders>
              <w:top w:val="single" w:sz="6" w:space="0" w:color="auto"/>
              <w:left w:val="single" w:sz="6" w:space="0" w:color="auto"/>
              <w:bottom w:val="single" w:sz="6" w:space="0" w:color="auto"/>
              <w:right w:val="single" w:sz="6" w:space="0" w:color="auto"/>
            </w:tcBorders>
          </w:tcPr>
          <w:p w14:paraId="63FA567E"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15D4FDBD" w14:textId="77777777" w:rsidR="007A39C8" w:rsidRPr="009D35AE" w:rsidRDefault="007A39C8"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c>
          <w:tcPr>
            <w:tcW w:w="1042" w:type="dxa"/>
            <w:tcBorders>
              <w:top w:val="single" w:sz="6" w:space="0" w:color="auto"/>
              <w:left w:val="single" w:sz="6" w:space="0" w:color="auto"/>
              <w:bottom w:val="single" w:sz="6" w:space="0" w:color="auto"/>
              <w:right w:val="single" w:sz="6" w:space="0" w:color="auto"/>
            </w:tcBorders>
          </w:tcPr>
          <w:p w14:paraId="2716E699" w14:textId="77777777" w:rsidR="007A39C8" w:rsidRPr="009D35AE" w:rsidRDefault="007A39C8"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r>
      <w:tr w:rsidR="007A39C8" w:rsidRPr="009D35AE" w14:paraId="4DDB14D6" w14:textId="77777777" w:rsidTr="00995CEE">
        <w:tc>
          <w:tcPr>
            <w:tcW w:w="432" w:type="dxa"/>
            <w:tcBorders>
              <w:top w:val="single" w:sz="6" w:space="0" w:color="auto"/>
              <w:left w:val="single" w:sz="6" w:space="0" w:color="auto"/>
              <w:bottom w:val="single" w:sz="6" w:space="0" w:color="auto"/>
              <w:right w:val="single" w:sz="6" w:space="0" w:color="auto"/>
            </w:tcBorders>
          </w:tcPr>
          <w:p w14:paraId="7424FED1"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45" w:type="dxa"/>
            <w:tcBorders>
              <w:top w:val="single" w:sz="6" w:space="0" w:color="auto"/>
              <w:left w:val="single" w:sz="6" w:space="0" w:color="auto"/>
              <w:bottom w:val="single" w:sz="6" w:space="0" w:color="auto"/>
              <w:right w:val="single" w:sz="6" w:space="0" w:color="auto"/>
            </w:tcBorders>
          </w:tcPr>
          <w:p w14:paraId="4A50882B"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над репертуаром.</w:t>
            </w:r>
          </w:p>
        </w:tc>
        <w:tc>
          <w:tcPr>
            <w:tcW w:w="1272" w:type="dxa"/>
            <w:tcBorders>
              <w:top w:val="single" w:sz="6" w:space="0" w:color="auto"/>
              <w:left w:val="single" w:sz="6" w:space="0" w:color="auto"/>
              <w:bottom w:val="single" w:sz="6" w:space="0" w:color="auto"/>
              <w:right w:val="single" w:sz="6" w:space="0" w:color="auto"/>
            </w:tcBorders>
          </w:tcPr>
          <w:p w14:paraId="0E84B75C" w14:textId="77777777" w:rsidR="007A39C8" w:rsidRPr="009D35AE" w:rsidRDefault="007A39C8" w:rsidP="00995CE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2" w:type="dxa"/>
            <w:tcBorders>
              <w:top w:val="single" w:sz="6" w:space="0" w:color="auto"/>
              <w:left w:val="single" w:sz="6" w:space="0" w:color="auto"/>
              <w:bottom w:val="single" w:sz="6" w:space="0" w:color="auto"/>
              <w:right w:val="single" w:sz="6" w:space="0" w:color="auto"/>
            </w:tcBorders>
          </w:tcPr>
          <w:p w14:paraId="147B00D1" w14:textId="77777777" w:rsidR="007A39C8" w:rsidRPr="009D35AE" w:rsidRDefault="007A39C8" w:rsidP="00995CE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39C8" w:rsidRPr="009D35AE" w14:paraId="5E692FD4" w14:textId="77777777" w:rsidTr="00995CEE">
        <w:tc>
          <w:tcPr>
            <w:tcW w:w="432" w:type="dxa"/>
            <w:tcBorders>
              <w:top w:val="single" w:sz="6" w:space="0" w:color="auto"/>
              <w:left w:val="single" w:sz="6" w:space="0" w:color="auto"/>
              <w:bottom w:val="single" w:sz="6" w:space="0" w:color="auto"/>
              <w:right w:val="single" w:sz="6" w:space="0" w:color="auto"/>
            </w:tcBorders>
          </w:tcPr>
          <w:p w14:paraId="68BB3772"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6.</w:t>
            </w:r>
          </w:p>
        </w:tc>
        <w:tc>
          <w:tcPr>
            <w:tcW w:w="6845" w:type="dxa"/>
            <w:tcBorders>
              <w:top w:val="single" w:sz="6" w:space="0" w:color="auto"/>
              <w:left w:val="single" w:sz="6" w:space="0" w:color="auto"/>
              <w:bottom w:val="single" w:sz="6" w:space="0" w:color="auto"/>
              <w:right w:val="single" w:sz="6" w:space="0" w:color="auto"/>
            </w:tcBorders>
          </w:tcPr>
          <w:p w14:paraId="714B0B38" w14:textId="77777777" w:rsidR="007A39C8" w:rsidRPr="009D35AE"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66FA5861" w14:textId="77777777" w:rsidR="007A39C8" w:rsidRPr="009D35AE" w:rsidRDefault="007A39C8" w:rsidP="00995CEE">
            <w:pPr>
              <w:autoSpaceDE w:val="0"/>
              <w:autoSpaceDN w:val="0"/>
              <w:adjustRightInd w:val="0"/>
              <w:spacing w:after="0" w:line="240" w:lineRule="auto"/>
              <w:ind w:left="480"/>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c>
          <w:tcPr>
            <w:tcW w:w="1042" w:type="dxa"/>
            <w:tcBorders>
              <w:top w:val="single" w:sz="6" w:space="0" w:color="auto"/>
              <w:left w:val="single" w:sz="6" w:space="0" w:color="auto"/>
              <w:bottom w:val="single" w:sz="6" w:space="0" w:color="auto"/>
              <w:right w:val="single" w:sz="6" w:space="0" w:color="auto"/>
            </w:tcBorders>
          </w:tcPr>
          <w:p w14:paraId="2D1D76F4" w14:textId="77777777" w:rsidR="007A39C8" w:rsidRPr="009D35AE" w:rsidRDefault="007A39C8"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r>
      <w:tr w:rsidR="007A39C8" w:rsidRPr="009D35AE" w14:paraId="73482E6B" w14:textId="77777777" w:rsidTr="00995CEE">
        <w:tc>
          <w:tcPr>
            <w:tcW w:w="9591" w:type="dxa"/>
            <w:gridSpan w:val="4"/>
            <w:tcBorders>
              <w:top w:val="single" w:sz="6" w:space="0" w:color="auto"/>
              <w:left w:val="nil"/>
              <w:bottom w:val="single" w:sz="6" w:space="0" w:color="auto"/>
              <w:right w:val="nil"/>
            </w:tcBorders>
          </w:tcPr>
          <w:p w14:paraId="045CB2E8" w14:textId="77777777" w:rsidR="007A39C8" w:rsidRPr="009D35AE" w:rsidRDefault="007A39C8" w:rsidP="00995CEE">
            <w:pPr>
              <w:autoSpaceDE w:val="0"/>
              <w:autoSpaceDN w:val="0"/>
              <w:adjustRightInd w:val="0"/>
              <w:spacing w:after="0" w:line="240" w:lineRule="auto"/>
              <w:ind w:left="398"/>
              <w:rPr>
                <w:rFonts w:ascii="Times New Roman" w:eastAsia="Times New Roman" w:hAnsi="Times New Roman" w:cs="Times New Roman"/>
                <w:sz w:val="28"/>
                <w:szCs w:val="28"/>
              </w:rPr>
            </w:pPr>
          </w:p>
        </w:tc>
      </w:tr>
    </w:tbl>
    <w:p w14:paraId="5B818355" w14:textId="77777777" w:rsidR="007A39C8" w:rsidRDefault="007A39C8" w:rsidP="001C6EDC">
      <w:pPr>
        <w:spacing w:line="360" w:lineRule="auto"/>
        <w:rPr>
          <w:rFonts w:ascii="Calibri" w:eastAsia="Calibri" w:hAnsi="Calibri" w:cs="Times New Roman"/>
          <w:sz w:val="32"/>
          <w:szCs w:val="32"/>
          <w:lang w:val="en-US"/>
        </w:rPr>
      </w:pPr>
    </w:p>
    <w:p w14:paraId="12982900" w14:textId="77777777" w:rsidR="007A39C8" w:rsidRPr="00A04F24" w:rsidRDefault="007A39C8" w:rsidP="007A39C8">
      <w:pPr>
        <w:tabs>
          <w:tab w:val="left" w:pos="1605"/>
        </w:tabs>
        <w:spacing w:line="360" w:lineRule="auto"/>
        <w:jc w:val="both"/>
        <w:rPr>
          <w:rFonts w:ascii="Times New Roman" w:eastAsia="Calibri" w:hAnsi="Times New Roman" w:cs="Times New Roman"/>
          <w:sz w:val="28"/>
          <w:szCs w:val="28"/>
        </w:rPr>
      </w:pPr>
      <w:r>
        <w:rPr>
          <w:rFonts w:ascii="Calibri" w:eastAsia="Calibri" w:hAnsi="Calibri" w:cs="Times New Roman"/>
          <w:sz w:val="32"/>
          <w:szCs w:val="32"/>
          <w:lang w:val="en-US"/>
        </w:rPr>
        <w:tab/>
      </w:r>
      <w:r w:rsidRPr="00A04F24">
        <w:rPr>
          <w:rFonts w:ascii="Times New Roman" w:eastAsia="Calibri" w:hAnsi="Times New Roman" w:cs="Times New Roman"/>
          <w:sz w:val="28"/>
          <w:szCs w:val="28"/>
          <w:lang w:val="en-US"/>
        </w:rPr>
        <w:t>III</w:t>
      </w:r>
      <w:r w:rsidRPr="00A04F24">
        <w:rPr>
          <w:rFonts w:ascii="Times New Roman" w:eastAsia="Calibri" w:hAnsi="Times New Roman" w:cs="Times New Roman"/>
          <w:sz w:val="28"/>
          <w:szCs w:val="28"/>
        </w:rPr>
        <w:t xml:space="preserve"> Четверть</w:t>
      </w:r>
    </w:p>
    <w:tbl>
      <w:tblPr>
        <w:tblW w:w="0" w:type="auto"/>
        <w:tblInd w:w="40" w:type="dxa"/>
        <w:tblLayout w:type="fixed"/>
        <w:tblCellMar>
          <w:left w:w="40" w:type="dxa"/>
          <w:right w:w="40" w:type="dxa"/>
        </w:tblCellMar>
        <w:tblLook w:val="0000" w:firstRow="0" w:lastRow="0" w:firstColumn="0" w:lastColumn="0" w:noHBand="0" w:noVBand="0"/>
      </w:tblPr>
      <w:tblGrid>
        <w:gridCol w:w="432"/>
        <w:gridCol w:w="6840"/>
        <w:gridCol w:w="1272"/>
        <w:gridCol w:w="1296"/>
      </w:tblGrid>
      <w:tr w:rsidR="007A39C8" w:rsidRPr="00D442B0" w14:paraId="2C43C507" w14:textId="77777777" w:rsidTr="00995CEE">
        <w:tc>
          <w:tcPr>
            <w:tcW w:w="432" w:type="dxa"/>
            <w:tcBorders>
              <w:top w:val="single" w:sz="6" w:space="0" w:color="auto"/>
              <w:left w:val="single" w:sz="6" w:space="0" w:color="auto"/>
              <w:bottom w:val="single" w:sz="6" w:space="0" w:color="auto"/>
              <w:right w:val="single" w:sz="6" w:space="0" w:color="auto"/>
            </w:tcBorders>
          </w:tcPr>
          <w:p w14:paraId="7269A5A9"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c>
          <w:tcPr>
            <w:tcW w:w="6840" w:type="dxa"/>
            <w:tcBorders>
              <w:top w:val="single" w:sz="6" w:space="0" w:color="auto"/>
              <w:left w:val="single" w:sz="6" w:space="0" w:color="auto"/>
              <w:bottom w:val="single" w:sz="6" w:space="0" w:color="auto"/>
              <w:right w:val="single" w:sz="6" w:space="0" w:color="auto"/>
            </w:tcBorders>
          </w:tcPr>
          <w:p w14:paraId="5A053B3B" w14:textId="77777777" w:rsidR="007A39C8" w:rsidRPr="00D442B0" w:rsidRDefault="007A39C8" w:rsidP="00995CEE">
            <w:pPr>
              <w:autoSpaceDE w:val="0"/>
              <w:autoSpaceDN w:val="0"/>
              <w:adjustRightInd w:val="0"/>
              <w:spacing w:after="0" w:line="365" w:lineRule="exact"/>
              <w:ind w:left="5" w:hanging="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Вокально- хоровая работа. Певческая установка и дыхание, вокально-хоровые распевки.</w:t>
            </w:r>
          </w:p>
        </w:tc>
        <w:tc>
          <w:tcPr>
            <w:tcW w:w="1272" w:type="dxa"/>
            <w:tcBorders>
              <w:top w:val="single" w:sz="6" w:space="0" w:color="auto"/>
              <w:left w:val="single" w:sz="6" w:space="0" w:color="auto"/>
              <w:bottom w:val="single" w:sz="6" w:space="0" w:color="auto"/>
              <w:right w:val="single" w:sz="6" w:space="0" w:color="auto"/>
            </w:tcBorders>
          </w:tcPr>
          <w:p w14:paraId="15BE2393" w14:textId="1EF13991" w:rsidR="007A39C8" w:rsidRPr="00D442B0" w:rsidRDefault="00116C65" w:rsidP="00995CEE">
            <w:pPr>
              <w:autoSpaceDE w:val="0"/>
              <w:autoSpaceDN w:val="0"/>
              <w:adjustRightInd w:val="0"/>
              <w:spacing w:after="0" w:line="240" w:lineRule="auto"/>
              <w:ind w:left="4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96" w:type="dxa"/>
            <w:tcBorders>
              <w:top w:val="single" w:sz="6" w:space="0" w:color="auto"/>
              <w:left w:val="single" w:sz="6" w:space="0" w:color="auto"/>
              <w:bottom w:val="single" w:sz="6" w:space="0" w:color="auto"/>
              <w:right w:val="single" w:sz="6" w:space="0" w:color="auto"/>
            </w:tcBorders>
          </w:tcPr>
          <w:p w14:paraId="3A676969" w14:textId="1AA17AFF" w:rsidR="007A39C8" w:rsidRPr="00D442B0"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A39C8" w:rsidRPr="00D442B0" w14:paraId="0E3025C5" w14:textId="77777777" w:rsidTr="00995CEE">
        <w:tc>
          <w:tcPr>
            <w:tcW w:w="432" w:type="dxa"/>
            <w:tcBorders>
              <w:top w:val="single" w:sz="6" w:space="0" w:color="auto"/>
              <w:left w:val="single" w:sz="6" w:space="0" w:color="auto"/>
              <w:bottom w:val="single" w:sz="6" w:space="0" w:color="auto"/>
              <w:right w:val="single" w:sz="6" w:space="0" w:color="auto"/>
            </w:tcBorders>
          </w:tcPr>
          <w:p w14:paraId="3EEA55E4"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2.</w:t>
            </w:r>
          </w:p>
        </w:tc>
        <w:tc>
          <w:tcPr>
            <w:tcW w:w="6840" w:type="dxa"/>
            <w:tcBorders>
              <w:top w:val="single" w:sz="6" w:space="0" w:color="auto"/>
              <w:left w:val="single" w:sz="6" w:space="0" w:color="auto"/>
              <w:bottom w:val="single" w:sz="6" w:space="0" w:color="auto"/>
              <w:right w:val="single" w:sz="6" w:space="0" w:color="auto"/>
            </w:tcBorders>
          </w:tcPr>
          <w:p w14:paraId="3EEDD615" w14:textId="77777777" w:rsidR="007A39C8" w:rsidRPr="00D442B0" w:rsidRDefault="007A39C8" w:rsidP="00995CEE">
            <w:pPr>
              <w:autoSpaceDE w:val="0"/>
              <w:autoSpaceDN w:val="0"/>
              <w:adjustRightInd w:val="0"/>
              <w:spacing w:after="0" w:line="365" w:lineRule="exact"/>
              <w:ind w:firstLine="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Звуковедение и дикция. Развитие дикционных навыков в медленных и быстрых темпах.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453ABDB1" w14:textId="0040345B" w:rsidR="007A39C8" w:rsidRPr="00D442B0" w:rsidRDefault="00116C65" w:rsidP="00995CEE">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96" w:type="dxa"/>
            <w:tcBorders>
              <w:top w:val="single" w:sz="6" w:space="0" w:color="auto"/>
              <w:left w:val="single" w:sz="6" w:space="0" w:color="auto"/>
              <w:bottom w:val="single" w:sz="6" w:space="0" w:color="auto"/>
              <w:right w:val="single" w:sz="6" w:space="0" w:color="auto"/>
            </w:tcBorders>
          </w:tcPr>
          <w:p w14:paraId="798C15E0" w14:textId="31BF4F5B" w:rsidR="007A39C8" w:rsidRPr="00D442B0"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A39C8" w:rsidRPr="00D442B0" w14:paraId="7D68C704" w14:textId="77777777" w:rsidTr="00995CEE">
        <w:tc>
          <w:tcPr>
            <w:tcW w:w="432" w:type="dxa"/>
            <w:tcBorders>
              <w:top w:val="single" w:sz="6" w:space="0" w:color="auto"/>
              <w:left w:val="single" w:sz="6" w:space="0" w:color="auto"/>
              <w:bottom w:val="single" w:sz="6" w:space="0" w:color="auto"/>
              <w:right w:val="single" w:sz="6" w:space="0" w:color="auto"/>
            </w:tcBorders>
          </w:tcPr>
          <w:p w14:paraId="68259F8D"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3.</w:t>
            </w:r>
          </w:p>
        </w:tc>
        <w:tc>
          <w:tcPr>
            <w:tcW w:w="6840" w:type="dxa"/>
            <w:tcBorders>
              <w:top w:val="single" w:sz="6" w:space="0" w:color="auto"/>
              <w:left w:val="single" w:sz="6" w:space="0" w:color="auto"/>
              <w:bottom w:val="single" w:sz="6" w:space="0" w:color="auto"/>
              <w:right w:val="single" w:sz="6" w:space="0" w:color="auto"/>
            </w:tcBorders>
          </w:tcPr>
          <w:p w14:paraId="0666CBC7" w14:textId="77777777" w:rsidR="007A39C8" w:rsidRPr="00D442B0" w:rsidRDefault="007A39C8" w:rsidP="00995CEE">
            <w:pPr>
              <w:autoSpaceDE w:val="0"/>
              <w:autoSpaceDN w:val="0"/>
              <w:adjustRightInd w:val="0"/>
              <w:spacing w:after="0" w:line="365" w:lineRule="exact"/>
              <w:ind w:left="5" w:hanging="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Ансамбль и строй, выработка чистой интонации при 2 -Зх голосном пении.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30A445D2" w14:textId="4177291D" w:rsidR="007A39C8" w:rsidRPr="00D442B0" w:rsidRDefault="00116C65" w:rsidP="00995CEE">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96" w:type="dxa"/>
            <w:tcBorders>
              <w:top w:val="single" w:sz="6" w:space="0" w:color="auto"/>
              <w:left w:val="single" w:sz="6" w:space="0" w:color="auto"/>
              <w:bottom w:val="single" w:sz="6" w:space="0" w:color="auto"/>
              <w:right w:val="single" w:sz="6" w:space="0" w:color="auto"/>
            </w:tcBorders>
          </w:tcPr>
          <w:p w14:paraId="2917496E" w14:textId="1832C1E5" w:rsidR="007A39C8" w:rsidRPr="00D442B0"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A39C8" w:rsidRPr="00D442B0" w14:paraId="1996B1E6" w14:textId="77777777" w:rsidTr="00995CEE">
        <w:tc>
          <w:tcPr>
            <w:tcW w:w="432" w:type="dxa"/>
            <w:tcBorders>
              <w:top w:val="single" w:sz="6" w:space="0" w:color="auto"/>
              <w:left w:val="single" w:sz="6" w:space="0" w:color="auto"/>
              <w:bottom w:val="single" w:sz="6" w:space="0" w:color="auto"/>
              <w:right w:val="single" w:sz="6" w:space="0" w:color="auto"/>
            </w:tcBorders>
          </w:tcPr>
          <w:p w14:paraId="37A7DE4A"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c>
          <w:tcPr>
            <w:tcW w:w="6840" w:type="dxa"/>
            <w:tcBorders>
              <w:top w:val="single" w:sz="6" w:space="0" w:color="auto"/>
              <w:left w:val="single" w:sz="6" w:space="0" w:color="auto"/>
              <w:bottom w:val="single" w:sz="6" w:space="0" w:color="auto"/>
              <w:right w:val="single" w:sz="6" w:space="0" w:color="auto"/>
            </w:tcBorders>
          </w:tcPr>
          <w:p w14:paraId="3E077DD9" w14:textId="77777777" w:rsidR="007A39C8" w:rsidRPr="00D442B0" w:rsidRDefault="007A39C8" w:rsidP="00995CEE">
            <w:pPr>
              <w:autoSpaceDE w:val="0"/>
              <w:autoSpaceDN w:val="0"/>
              <w:adjustRightInd w:val="0"/>
              <w:spacing w:after="0" w:line="365" w:lineRule="exact"/>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4073B3D1" w14:textId="7712F318" w:rsidR="007A39C8" w:rsidRPr="00D442B0" w:rsidRDefault="00116C65" w:rsidP="00995CEE">
            <w:pPr>
              <w:autoSpaceDE w:val="0"/>
              <w:autoSpaceDN w:val="0"/>
              <w:adjustRightInd w:val="0"/>
              <w:spacing w:after="0" w:line="240" w:lineRule="auto"/>
              <w:ind w:left="46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96" w:type="dxa"/>
            <w:tcBorders>
              <w:top w:val="single" w:sz="6" w:space="0" w:color="auto"/>
              <w:left w:val="single" w:sz="6" w:space="0" w:color="auto"/>
              <w:bottom w:val="single" w:sz="6" w:space="0" w:color="auto"/>
              <w:right w:val="single" w:sz="6" w:space="0" w:color="auto"/>
            </w:tcBorders>
          </w:tcPr>
          <w:p w14:paraId="31C6256E" w14:textId="6B1E34FF" w:rsidR="007A39C8" w:rsidRPr="00D442B0"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D442B0" w14:paraId="0CD3A1E6" w14:textId="77777777" w:rsidTr="00995CEE">
        <w:tc>
          <w:tcPr>
            <w:tcW w:w="432" w:type="dxa"/>
            <w:tcBorders>
              <w:top w:val="single" w:sz="6" w:space="0" w:color="auto"/>
              <w:left w:val="single" w:sz="6" w:space="0" w:color="auto"/>
              <w:bottom w:val="single" w:sz="6" w:space="0" w:color="auto"/>
              <w:right w:val="single" w:sz="6" w:space="0" w:color="auto"/>
            </w:tcBorders>
          </w:tcPr>
          <w:p w14:paraId="45337C3A"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5.</w:t>
            </w:r>
          </w:p>
        </w:tc>
        <w:tc>
          <w:tcPr>
            <w:tcW w:w="6840" w:type="dxa"/>
            <w:tcBorders>
              <w:top w:val="single" w:sz="6" w:space="0" w:color="auto"/>
              <w:left w:val="single" w:sz="6" w:space="0" w:color="auto"/>
              <w:bottom w:val="single" w:sz="6" w:space="0" w:color="auto"/>
              <w:right w:val="single" w:sz="6" w:space="0" w:color="auto"/>
            </w:tcBorders>
          </w:tcPr>
          <w:p w14:paraId="63319556" w14:textId="77777777" w:rsidR="007A39C8" w:rsidRPr="00D442B0" w:rsidRDefault="007A39C8" w:rsidP="00995CEE">
            <w:pPr>
              <w:autoSpaceDE w:val="0"/>
              <w:autoSpaceDN w:val="0"/>
              <w:adjustRightInd w:val="0"/>
              <w:spacing w:after="0" w:line="365" w:lineRule="exact"/>
              <w:ind w:firstLine="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Закрепление вокально- хоровых навыков.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003ADD09" w14:textId="2B5A9D29" w:rsidR="007A39C8" w:rsidRPr="00D442B0" w:rsidRDefault="00116C65" w:rsidP="00995CEE">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96" w:type="dxa"/>
            <w:tcBorders>
              <w:top w:val="single" w:sz="6" w:space="0" w:color="auto"/>
              <w:left w:val="single" w:sz="6" w:space="0" w:color="auto"/>
              <w:bottom w:val="single" w:sz="6" w:space="0" w:color="auto"/>
              <w:right w:val="single" w:sz="6" w:space="0" w:color="auto"/>
            </w:tcBorders>
          </w:tcPr>
          <w:p w14:paraId="6D3E5F1C" w14:textId="2CABAA74" w:rsidR="007A39C8" w:rsidRPr="00D442B0"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A39C8" w:rsidRPr="00D442B0" w14:paraId="5533C96C" w14:textId="77777777" w:rsidTr="00995CEE">
        <w:tc>
          <w:tcPr>
            <w:tcW w:w="432" w:type="dxa"/>
            <w:tcBorders>
              <w:top w:val="single" w:sz="6" w:space="0" w:color="auto"/>
              <w:left w:val="single" w:sz="6" w:space="0" w:color="auto"/>
              <w:bottom w:val="single" w:sz="6" w:space="0" w:color="auto"/>
              <w:right w:val="single" w:sz="6" w:space="0" w:color="auto"/>
            </w:tcBorders>
          </w:tcPr>
          <w:p w14:paraId="2DF6A5A2"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6.</w:t>
            </w:r>
          </w:p>
        </w:tc>
        <w:tc>
          <w:tcPr>
            <w:tcW w:w="6840" w:type="dxa"/>
            <w:tcBorders>
              <w:top w:val="single" w:sz="6" w:space="0" w:color="auto"/>
              <w:left w:val="single" w:sz="6" w:space="0" w:color="auto"/>
              <w:bottom w:val="single" w:sz="6" w:space="0" w:color="auto"/>
              <w:right w:val="single" w:sz="6" w:space="0" w:color="auto"/>
            </w:tcBorders>
          </w:tcPr>
          <w:p w14:paraId="6A3D10B7"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43B726A7" w14:textId="77777777" w:rsidR="007A39C8" w:rsidRPr="00D442B0" w:rsidRDefault="007A39C8" w:rsidP="00995CEE">
            <w:pPr>
              <w:autoSpaceDE w:val="0"/>
              <w:autoSpaceDN w:val="0"/>
              <w:adjustRightInd w:val="0"/>
              <w:spacing w:after="0" w:line="240" w:lineRule="auto"/>
              <w:ind w:left="480"/>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c>
          <w:tcPr>
            <w:tcW w:w="1296" w:type="dxa"/>
            <w:tcBorders>
              <w:top w:val="single" w:sz="6" w:space="0" w:color="auto"/>
              <w:left w:val="single" w:sz="6" w:space="0" w:color="auto"/>
              <w:bottom w:val="single" w:sz="6" w:space="0" w:color="auto"/>
              <w:right w:val="single" w:sz="6" w:space="0" w:color="auto"/>
            </w:tcBorders>
          </w:tcPr>
          <w:p w14:paraId="6452BD44" w14:textId="77777777" w:rsidR="007A39C8" w:rsidRPr="00D442B0" w:rsidRDefault="007A39C8"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r>
      <w:tr w:rsidR="007A39C8" w:rsidRPr="00D442B0" w14:paraId="2710D086" w14:textId="77777777" w:rsidTr="00995CEE">
        <w:tc>
          <w:tcPr>
            <w:tcW w:w="9840" w:type="dxa"/>
            <w:gridSpan w:val="4"/>
            <w:tcBorders>
              <w:top w:val="single" w:sz="6" w:space="0" w:color="auto"/>
              <w:left w:val="nil"/>
              <w:bottom w:val="single" w:sz="6" w:space="0" w:color="auto"/>
              <w:right w:val="nil"/>
            </w:tcBorders>
          </w:tcPr>
          <w:p w14:paraId="3EC30768" w14:textId="77777777" w:rsidR="007A39C8" w:rsidRDefault="007A39C8" w:rsidP="00995CEE">
            <w:pPr>
              <w:autoSpaceDE w:val="0"/>
              <w:autoSpaceDN w:val="0"/>
              <w:adjustRightInd w:val="0"/>
              <w:spacing w:after="0" w:line="240" w:lineRule="auto"/>
              <w:ind w:left="326"/>
              <w:jc w:val="center"/>
              <w:rPr>
                <w:rFonts w:ascii="Times New Roman" w:eastAsia="Times New Roman" w:hAnsi="Times New Roman" w:cs="Times New Roman"/>
                <w:sz w:val="28"/>
                <w:szCs w:val="28"/>
                <w:lang w:val="en-US"/>
              </w:rPr>
            </w:pPr>
          </w:p>
          <w:p w14:paraId="5AFFEC15" w14:textId="77777777" w:rsidR="007A39C8" w:rsidRPr="00D442B0" w:rsidRDefault="007A39C8" w:rsidP="00995CEE">
            <w:pPr>
              <w:autoSpaceDE w:val="0"/>
              <w:autoSpaceDN w:val="0"/>
              <w:adjustRightInd w:val="0"/>
              <w:spacing w:after="0" w:line="240" w:lineRule="auto"/>
              <w:ind w:left="326"/>
              <w:rPr>
                <w:rFonts w:ascii="Times New Roman" w:eastAsia="Times New Roman" w:hAnsi="Times New Roman" w:cs="Times New Roman"/>
                <w:sz w:val="28"/>
                <w:szCs w:val="28"/>
              </w:rPr>
            </w:pPr>
            <w:r w:rsidRPr="00D442B0">
              <w:rPr>
                <w:rFonts w:ascii="Times New Roman" w:eastAsia="Times New Roman" w:hAnsi="Times New Roman" w:cs="Times New Roman"/>
                <w:sz w:val="28"/>
                <w:szCs w:val="28"/>
                <w:lang w:val="en-US"/>
              </w:rPr>
              <w:t xml:space="preserve">IV </w:t>
            </w:r>
            <w:r w:rsidRPr="00D442B0">
              <w:rPr>
                <w:rFonts w:ascii="Times New Roman" w:eastAsia="Times New Roman" w:hAnsi="Times New Roman" w:cs="Times New Roman"/>
                <w:sz w:val="28"/>
                <w:szCs w:val="28"/>
              </w:rPr>
              <w:t>четверть.</w:t>
            </w:r>
          </w:p>
        </w:tc>
      </w:tr>
      <w:tr w:rsidR="007A39C8" w:rsidRPr="00D442B0" w14:paraId="2D5513CF" w14:textId="77777777" w:rsidTr="00995CEE">
        <w:tc>
          <w:tcPr>
            <w:tcW w:w="432" w:type="dxa"/>
            <w:tcBorders>
              <w:top w:val="single" w:sz="6" w:space="0" w:color="auto"/>
              <w:left w:val="single" w:sz="6" w:space="0" w:color="auto"/>
              <w:bottom w:val="single" w:sz="6" w:space="0" w:color="auto"/>
              <w:right w:val="single" w:sz="6" w:space="0" w:color="auto"/>
            </w:tcBorders>
          </w:tcPr>
          <w:p w14:paraId="4B1C77ED"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c>
          <w:tcPr>
            <w:tcW w:w="6840" w:type="dxa"/>
            <w:tcBorders>
              <w:top w:val="single" w:sz="6" w:space="0" w:color="auto"/>
              <w:left w:val="single" w:sz="6" w:space="0" w:color="auto"/>
              <w:bottom w:val="single" w:sz="6" w:space="0" w:color="auto"/>
              <w:right w:val="single" w:sz="6" w:space="0" w:color="auto"/>
            </w:tcBorders>
          </w:tcPr>
          <w:p w14:paraId="1E31915F" w14:textId="77777777" w:rsidR="007A39C8" w:rsidRPr="00D442B0" w:rsidRDefault="007A39C8" w:rsidP="00995CEE">
            <w:pPr>
              <w:autoSpaceDE w:val="0"/>
              <w:autoSpaceDN w:val="0"/>
              <w:adjustRightInd w:val="0"/>
              <w:spacing w:after="0" w:line="365" w:lineRule="exact"/>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Вокально- хоровая работа. Певческая установка и дыхание, вокально-хоровые распевки.</w:t>
            </w:r>
          </w:p>
        </w:tc>
        <w:tc>
          <w:tcPr>
            <w:tcW w:w="1272" w:type="dxa"/>
            <w:tcBorders>
              <w:top w:val="single" w:sz="6" w:space="0" w:color="auto"/>
              <w:left w:val="single" w:sz="6" w:space="0" w:color="auto"/>
              <w:bottom w:val="single" w:sz="6" w:space="0" w:color="auto"/>
              <w:right w:val="single" w:sz="6" w:space="0" w:color="auto"/>
            </w:tcBorders>
          </w:tcPr>
          <w:p w14:paraId="6EA2ADEB" w14:textId="53A10230" w:rsidR="007A39C8" w:rsidRPr="00D442B0" w:rsidRDefault="00116C65" w:rsidP="00995CEE">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96" w:type="dxa"/>
            <w:tcBorders>
              <w:top w:val="single" w:sz="6" w:space="0" w:color="auto"/>
              <w:left w:val="single" w:sz="6" w:space="0" w:color="auto"/>
              <w:bottom w:val="single" w:sz="6" w:space="0" w:color="auto"/>
              <w:right w:val="single" w:sz="6" w:space="0" w:color="auto"/>
            </w:tcBorders>
          </w:tcPr>
          <w:p w14:paraId="71F70A5A" w14:textId="13B6A056" w:rsidR="007A39C8" w:rsidRPr="00D442B0"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D442B0" w14:paraId="69B0A126" w14:textId="77777777" w:rsidTr="00995CEE">
        <w:tc>
          <w:tcPr>
            <w:tcW w:w="432" w:type="dxa"/>
            <w:tcBorders>
              <w:top w:val="single" w:sz="6" w:space="0" w:color="auto"/>
              <w:left w:val="single" w:sz="6" w:space="0" w:color="auto"/>
              <w:bottom w:val="single" w:sz="6" w:space="0" w:color="auto"/>
              <w:right w:val="single" w:sz="6" w:space="0" w:color="auto"/>
            </w:tcBorders>
          </w:tcPr>
          <w:p w14:paraId="33E5C271"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2.</w:t>
            </w:r>
          </w:p>
        </w:tc>
        <w:tc>
          <w:tcPr>
            <w:tcW w:w="6840" w:type="dxa"/>
            <w:tcBorders>
              <w:top w:val="single" w:sz="6" w:space="0" w:color="auto"/>
              <w:left w:val="single" w:sz="6" w:space="0" w:color="auto"/>
              <w:bottom w:val="single" w:sz="6" w:space="0" w:color="auto"/>
              <w:right w:val="single" w:sz="6" w:space="0" w:color="auto"/>
            </w:tcBorders>
          </w:tcPr>
          <w:p w14:paraId="10614584" w14:textId="77777777" w:rsidR="007A39C8" w:rsidRPr="00D442B0" w:rsidRDefault="007A39C8" w:rsidP="00995CEE">
            <w:pPr>
              <w:autoSpaceDE w:val="0"/>
              <w:autoSpaceDN w:val="0"/>
              <w:adjustRightInd w:val="0"/>
              <w:spacing w:after="0" w:line="365" w:lineRule="exact"/>
              <w:ind w:firstLine="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Звуковедение и дикция. Развитие дикционных навыков в медленных и быстрых темпах.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7EB491F8" w14:textId="70872ABB" w:rsidR="007A39C8" w:rsidRPr="00D442B0" w:rsidRDefault="00116C65" w:rsidP="00995CEE">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96" w:type="dxa"/>
            <w:tcBorders>
              <w:top w:val="single" w:sz="6" w:space="0" w:color="auto"/>
              <w:left w:val="single" w:sz="6" w:space="0" w:color="auto"/>
              <w:bottom w:val="single" w:sz="6" w:space="0" w:color="auto"/>
              <w:right w:val="single" w:sz="6" w:space="0" w:color="auto"/>
            </w:tcBorders>
          </w:tcPr>
          <w:p w14:paraId="7050E00F" w14:textId="1B2A4773" w:rsidR="007A39C8" w:rsidRPr="00D442B0"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D442B0" w14:paraId="043E781D" w14:textId="77777777" w:rsidTr="00995CEE">
        <w:tc>
          <w:tcPr>
            <w:tcW w:w="432" w:type="dxa"/>
            <w:tcBorders>
              <w:top w:val="single" w:sz="6" w:space="0" w:color="auto"/>
              <w:left w:val="single" w:sz="6" w:space="0" w:color="auto"/>
              <w:bottom w:val="single" w:sz="6" w:space="0" w:color="auto"/>
              <w:right w:val="single" w:sz="6" w:space="0" w:color="auto"/>
            </w:tcBorders>
          </w:tcPr>
          <w:p w14:paraId="382318D4"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3.</w:t>
            </w:r>
          </w:p>
        </w:tc>
        <w:tc>
          <w:tcPr>
            <w:tcW w:w="6840" w:type="dxa"/>
            <w:tcBorders>
              <w:top w:val="single" w:sz="6" w:space="0" w:color="auto"/>
              <w:left w:val="single" w:sz="6" w:space="0" w:color="auto"/>
              <w:bottom w:val="single" w:sz="6" w:space="0" w:color="auto"/>
              <w:right w:val="single" w:sz="6" w:space="0" w:color="auto"/>
            </w:tcBorders>
          </w:tcPr>
          <w:p w14:paraId="357C57AE" w14:textId="77777777" w:rsidR="007A39C8" w:rsidRPr="00D442B0" w:rsidRDefault="007A39C8" w:rsidP="00995CEE">
            <w:pPr>
              <w:autoSpaceDE w:val="0"/>
              <w:autoSpaceDN w:val="0"/>
              <w:adjustRightInd w:val="0"/>
              <w:spacing w:after="0" w:line="360" w:lineRule="exact"/>
              <w:ind w:left="5" w:hanging="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Ансамбль и строй, выработка чистой интонации при 2 -Зх голосном пении.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7E3C7FCE" w14:textId="0750374D" w:rsidR="007A39C8" w:rsidRPr="00D442B0" w:rsidRDefault="00116C65" w:rsidP="00995CEE">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96" w:type="dxa"/>
            <w:tcBorders>
              <w:top w:val="single" w:sz="6" w:space="0" w:color="auto"/>
              <w:left w:val="single" w:sz="6" w:space="0" w:color="auto"/>
              <w:bottom w:val="single" w:sz="6" w:space="0" w:color="auto"/>
              <w:right w:val="single" w:sz="6" w:space="0" w:color="auto"/>
            </w:tcBorders>
          </w:tcPr>
          <w:p w14:paraId="71FFFA9E" w14:textId="4FDB9CCF" w:rsidR="007A39C8" w:rsidRPr="00D442B0"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7A39C8" w:rsidRPr="00D442B0" w14:paraId="20D796F4" w14:textId="77777777" w:rsidTr="00995CEE">
        <w:tc>
          <w:tcPr>
            <w:tcW w:w="432" w:type="dxa"/>
            <w:tcBorders>
              <w:top w:val="single" w:sz="6" w:space="0" w:color="auto"/>
              <w:left w:val="single" w:sz="6" w:space="0" w:color="auto"/>
              <w:bottom w:val="single" w:sz="6" w:space="0" w:color="auto"/>
              <w:right w:val="single" w:sz="6" w:space="0" w:color="auto"/>
            </w:tcBorders>
          </w:tcPr>
          <w:p w14:paraId="6B92959F"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lastRenderedPageBreak/>
              <w:t>4.</w:t>
            </w:r>
          </w:p>
        </w:tc>
        <w:tc>
          <w:tcPr>
            <w:tcW w:w="6840" w:type="dxa"/>
            <w:tcBorders>
              <w:top w:val="single" w:sz="6" w:space="0" w:color="auto"/>
              <w:left w:val="single" w:sz="6" w:space="0" w:color="auto"/>
              <w:bottom w:val="single" w:sz="6" w:space="0" w:color="auto"/>
              <w:right w:val="single" w:sz="6" w:space="0" w:color="auto"/>
            </w:tcBorders>
          </w:tcPr>
          <w:p w14:paraId="7182F197" w14:textId="77777777" w:rsidR="007A39C8" w:rsidRPr="00D442B0" w:rsidRDefault="007A39C8" w:rsidP="00995CEE">
            <w:pPr>
              <w:autoSpaceDE w:val="0"/>
              <w:autoSpaceDN w:val="0"/>
              <w:adjustRightInd w:val="0"/>
              <w:spacing w:after="0" w:line="370" w:lineRule="exact"/>
              <w:ind w:left="5" w:hanging="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477B1F5F" w14:textId="099F1BD4" w:rsidR="007A39C8" w:rsidRPr="00D442B0" w:rsidRDefault="00116C65" w:rsidP="00995CEE">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96" w:type="dxa"/>
            <w:tcBorders>
              <w:top w:val="single" w:sz="6" w:space="0" w:color="auto"/>
              <w:left w:val="single" w:sz="6" w:space="0" w:color="auto"/>
              <w:bottom w:val="single" w:sz="6" w:space="0" w:color="auto"/>
              <w:right w:val="single" w:sz="6" w:space="0" w:color="auto"/>
            </w:tcBorders>
          </w:tcPr>
          <w:p w14:paraId="596F608B" w14:textId="3835DED9" w:rsidR="007A39C8" w:rsidRPr="00D442B0"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D442B0" w14:paraId="2BD5F0DD" w14:textId="77777777" w:rsidTr="00995CEE">
        <w:tc>
          <w:tcPr>
            <w:tcW w:w="432" w:type="dxa"/>
            <w:tcBorders>
              <w:top w:val="single" w:sz="6" w:space="0" w:color="auto"/>
              <w:left w:val="single" w:sz="6" w:space="0" w:color="auto"/>
              <w:bottom w:val="single" w:sz="6" w:space="0" w:color="auto"/>
              <w:right w:val="single" w:sz="6" w:space="0" w:color="auto"/>
            </w:tcBorders>
          </w:tcPr>
          <w:p w14:paraId="09C6DC0C"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5.</w:t>
            </w:r>
          </w:p>
        </w:tc>
        <w:tc>
          <w:tcPr>
            <w:tcW w:w="6840" w:type="dxa"/>
            <w:tcBorders>
              <w:top w:val="single" w:sz="6" w:space="0" w:color="auto"/>
              <w:left w:val="single" w:sz="6" w:space="0" w:color="auto"/>
              <w:bottom w:val="single" w:sz="6" w:space="0" w:color="auto"/>
              <w:right w:val="single" w:sz="6" w:space="0" w:color="auto"/>
            </w:tcBorders>
          </w:tcPr>
          <w:p w14:paraId="2CF45DD3"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Чтение с листа</w:t>
            </w:r>
          </w:p>
        </w:tc>
        <w:tc>
          <w:tcPr>
            <w:tcW w:w="1272" w:type="dxa"/>
            <w:tcBorders>
              <w:top w:val="single" w:sz="6" w:space="0" w:color="auto"/>
              <w:left w:val="single" w:sz="6" w:space="0" w:color="auto"/>
              <w:bottom w:val="single" w:sz="6" w:space="0" w:color="auto"/>
              <w:right w:val="single" w:sz="6" w:space="0" w:color="auto"/>
            </w:tcBorders>
          </w:tcPr>
          <w:p w14:paraId="35C03A99" w14:textId="3B7CFAC5" w:rsidR="007A39C8" w:rsidRPr="00D442B0" w:rsidRDefault="00116C65" w:rsidP="00995CEE">
            <w:pPr>
              <w:autoSpaceDE w:val="0"/>
              <w:autoSpaceDN w:val="0"/>
              <w:adjustRightInd w:val="0"/>
              <w:spacing w:after="0" w:line="240" w:lineRule="auto"/>
              <w:ind w:left="4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96" w:type="dxa"/>
            <w:tcBorders>
              <w:top w:val="single" w:sz="6" w:space="0" w:color="auto"/>
              <w:left w:val="single" w:sz="6" w:space="0" w:color="auto"/>
              <w:bottom w:val="single" w:sz="6" w:space="0" w:color="auto"/>
              <w:right w:val="single" w:sz="6" w:space="0" w:color="auto"/>
            </w:tcBorders>
          </w:tcPr>
          <w:p w14:paraId="2A94DC58" w14:textId="3CD30E2B" w:rsidR="007A39C8" w:rsidRPr="00D442B0" w:rsidRDefault="001C6EDC"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7A39C8" w:rsidRPr="00D442B0" w14:paraId="0A4949D2" w14:textId="77777777" w:rsidTr="00995CEE">
        <w:tc>
          <w:tcPr>
            <w:tcW w:w="432" w:type="dxa"/>
            <w:tcBorders>
              <w:top w:val="single" w:sz="6" w:space="0" w:color="auto"/>
              <w:left w:val="single" w:sz="6" w:space="0" w:color="auto"/>
              <w:bottom w:val="single" w:sz="6" w:space="0" w:color="auto"/>
              <w:right w:val="single" w:sz="6" w:space="0" w:color="auto"/>
            </w:tcBorders>
          </w:tcPr>
          <w:p w14:paraId="49862068"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6.</w:t>
            </w:r>
          </w:p>
        </w:tc>
        <w:tc>
          <w:tcPr>
            <w:tcW w:w="6840" w:type="dxa"/>
            <w:tcBorders>
              <w:top w:val="single" w:sz="6" w:space="0" w:color="auto"/>
              <w:left w:val="single" w:sz="6" w:space="0" w:color="auto"/>
              <w:bottom w:val="single" w:sz="6" w:space="0" w:color="auto"/>
              <w:right w:val="single" w:sz="6" w:space="0" w:color="auto"/>
            </w:tcBorders>
          </w:tcPr>
          <w:p w14:paraId="3996129E"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4D551343" w14:textId="77777777" w:rsidR="007A39C8" w:rsidRPr="00D442B0" w:rsidRDefault="007A39C8" w:rsidP="00995CEE">
            <w:pPr>
              <w:autoSpaceDE w:val="0"/>
              <w:autoSpaceDN w:val="0"/>
              <w:adjustRightInd w:val="0"/>
              <w:spacing w:after="0" w:line="240" w:lineRule="auto"/>
              <w:ind w:left="47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c>
          <w:tcPr>
            <w:tcW w:w="1296" w:type="dxa"/>
            <w:tcBorders>
              <w:top w:val="single" w:sz="6" w:space="0" w:color="auto"/>
              <w:left w:val="single" w:sz="6" w:space="0" w:color="auto"/>
              <w:bottom w:val="single" w:sz="6" w:space="0" w:color="auto"/>
              <w:right w:val="single" w:sz="6" w:space="0" w:color="auto"/>
            </w:tcBorders>
          </w:tcPr>
          <w:p w14:paraId="53D0BF57" w14:textId="77777777" w:rsidR="007A39C8" w:rsidRPr="00D442B0" w:rsidRDefault="007A39C8"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r>
      <w:tr w:rsidR="007A39C8" w:rsidRPr="00D442B0" w14:paraId="4063A755" w14:textId="77777777" w:rsidTr="00995CEE">
        <w:tc>
          <w:tcPr>
            <w:tcW w:w="432" w:type="dxa"/>
            <w:tcBorders>
              <w:top w:val="single" w:sz="6" w:space="0" w:color="auto"/>
              <w:left w:val="single" w:sz="6" w:space="0" w:color="auto"/>
              <w:bottom w:val="single" w:sz="6" w:space="0" w:color="auto"/>
              <w:right w:val="single" w:sz="6" w:space="0" w:color="auto"/>
            </w:tcBorders>
          </w:tcPr>
          <w:p w14:paraId="38A1AF44"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840" w:type="dxa"/>
            <w:tcBorders>
              <w:top w:val="single" w:sz="6" w:space="0" w:color="auto"/>
              <w:left w:val="single" w:sz="6" w:space="0" w:color="auto"/>
              <w:bottom w:val="single" w:sz="6" w:space="0" w:color="auto"/>
              <w:right w:val="single" w:sz="6" w:space="0" w:color="auto"/>
            </w:tcBorders>
          </w:tcPr>
          <w:p w14:paraId="2DCDA377"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Сводный хор</w:t>
            </w:r>
          </w:p>
        </w:tc>
        <w:tc>
          <w:tcPr>
            <w:tcW w:w="1272" w:type="dxa"/>
            <w:tcBorders>
              <w:top w:val="single" w:sz="6" w:space="0" w:color="auto"/>
              <w:left w:val="single" w:sz="6" w:space="0" w:color="auto"/>
              <w:bottom w:val="single" w:sz="6" w:space="0" w:color="auto"/>
              <w:right w:val="single" w:sz="6" w:space="0" w:color="auto"/>
            </w:tcBorders>
          </w:tcPr>
          <w:p w14:paraId="4504C4F4" w14:textId="77777777" w:rsidR="007A39C8" w:rsidRPr="00D442B0" w:rsidRDefault="007A39C8" w:rsidP="00995CEE">
            <w:pPr>
              <w:autoSpaceDE w:val="0"/>
              <w:autoSpaceDN w:val="0"/>
              <w:adjustRightInd w:val="0"/>
              <w:spacing w:after="0" w:line="240" w:lineRule="auto"/>
              <w:ind w:left="4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1296" w:type="dxa"/>
            <w:tcBorders>
              <w:top w:val="single" w:sz="6" w:space="0" w:color="auto"/>
              <w:left w:val="single" w:sz="6" w:space="0" w:color="auto"/>
              <w:bottom w:val="single" w:sz="6" w:space="0" w:color="auto"/>
              <w:right w:val="single" w:sz="6" w:space="0" w:color="auto"/>
            </w:tcBorders>
          </w:tcPr>
          <w:p w14:paraId="63048B5F" w14:textId="77777777" w:rsidR="007A39C8" w:rsidRPr="00D442B0" w:rsidRDefault="007A39C8"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r>
      <w:tr w:rsidR="007A39C8" w:rsidRPr="00D442B0" w14:paraId="58460ADF" w14:textId="77777777" w:rsidTr="00995CEE">
        <w:tc>
          <w:tcPr>
            <w:tcW w:w="432" w:type="dxa"/>
            <w:tcBorders>
              <w:top w:val="single" w:sz="6" w:space="0" w:color="auto"/>
              <w:left w:val="single" w:sz="6" w:space="0" w:color="auto"/>
              <w:bottom w:val="single" w:sz="6" w:space="0" w:color="auto"/>
              <w:right w:val="single" w:sz="6" w:space="0" w:color="auto"/>
            </w:tcBorders>
          </w:tcPr>
          <w:p w14:paraId="4A175054"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40" w:type="dxa"/>
            <w:tcBorders>
              <w:top w:val="single" w:sz="6" w:space="0" w:color="auto"/>
              <w:left w:val="single" w:sz="6" w:space="0" w:color="auto"/>
              <w:bottom w:val="single" w:sz="6" w:space="0" w:color="auto"/>
              <w:right w:val="single" w:sz="6" w:space="0" w:color="auto"/>
            </w:tcBorders>
          </w:tcPr>
          <w:p w14:paraId="7B71884B" w14:textId="77777777" w:rsidR="007A39C8" w:rsidRPr="00D442B0" w:rsidRDefault="007A39C8" w:rsidP="00995CEE">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Всего</w:t>
            </w:r>
          </w:p>
        </w:tc>
        <w:tc>
          <w:tcPr>
            <w:tcW w:w="1272" w:type="dxa"/>
            <w:tcBorders>
              <w:top w:val="single" w:sz="6" w:space="0" w:color="auto"/>
              <w:left w:val="single" w:sz="6" w:space="0" w:color="auto"/>
              <w:bottom w:val="single" w:sz="6" w:space="0" w:color="auto"/>
              <w:right w:val="single" w:sz="6" w:space="0" w:color="auto"/>
            </w:tcBorders>
          </w:tcPr>
          <w:p w14:paraId="4D86A705" w14:textId="3FA9145D" w:rsidR="007A39C8" w:rsidRPr="00D442B0" w:rsidRDefault="007200B6"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p>
        </w:tc>
        <w:tc>
          <w:tcPr>
            <w:tcW w:w="1296" w:type="dxa"/>
            <w:tcBorders>
              <w:top w:val="single" w:sz="6" w:space="0" w:color="auto"/>
              <w:left w:val="single" w:sz="6" w:space="0" w:color="auto"/>
              <w:bottom w:val="single" w:sz="6" w:space="0" w:color="auto"/>
              <w:right w:val="single" w:sz="6" w:space="0" w:color="auto"/>
            </w:tcBorders>
          </w:tcPr>
          <w:p w14:paraId="41C25BBC" w14:textId="15C3770A" w:rsidR="007A39C8" w:rsidRPr="00D442B0" w:rsidRDefault="00116C65" w:rsidP="00995CE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p>
        </w:tc>
      </w:tr>
    </w:tbl>
    <w:p w14:paraId="3FF2FCAD" w14:textId="77777777" w:rsidR="003A2ACA" w:rsidRDefault="003A2ACA" w:rsidP="003A2ACA"/>
    <w:p w14:paraId="67D45395" w14:textId="77777777" w:rsidR="003A2ACA" w:rsidRDefault="003A2ACA" w:rsidP="003A2ACA"/>
    <w:p w14:paraId="57977A0E" w14:textId="77777777" w:rsidR="003A2ACA" w:rsidRPr="00AA0DEB" w:rsidRDefault="003A2ACA" w:rsidP="003A2ACA">
      <w:pPr>
        <w:spacing w:line="360" w:lineRule="auto"/>
        <w:jc w:val="center"/>
        <w:rPr>
          <w:rFonts w:ascii="Times New Roman" w:eastAsia="Calibri" w:hAnsi="Times New Roman" w:cs="Times New Roman"/>
          <w:b/>
          <w:sz w:val="32"/>
          <w:szCs w:val="32"/>
        </w:rPr>
      </w:pPr>
      <w:r w:rsidRPr="00AA0DEB">
        <w:rPr>
          <w:rFonts w:ascii="Times New Roman" w:eastAsia="Calibri" w:hAnsi="Times New Roman" w:cs="Times New Roman"/>
          <w:b/>
          <w:sz w:val="32"/>
          <w:szCs w:val="32"/>
        </w:rPr>
        <w:t>Учебно-тематический план.</w:t>
      </w:r>
    </w:p>
    <w:p w14:paraId="69325FBF" w14:textId="07783896" w:rsidR="003A2ACA" w:rsidRPr="00BE5653" w:rsidRDefault="003A2ACA" w:rsidP="003A2ACA">
      <w:pPr>
        <w:spacing w:line="480" w:lineRule="auto"/>
        <w:jc w:val="center"/>
        <w:rPr>
          <w:rFonts w:ascii="Times New Roman" w:eastAsia="Calibri" w:hAnsi="Times New Roman" w:cs="Times New Roman"/>
          <w:sz w:val="32"/>
          <w:szCs w:val="32"/>
          <w:lang w:val="en-US"/>
        </w:rPr>
      </w:pPr>
      <w:r w:rsidRPr="00AA0DEB">
        <w:rPr>
          <w:rFonts w:ascii="Times New Roman" w:eastAsia="Calibri" w:hAnsi="Times New Roman" w:cs="Times New Roman"/>
          <w:sz w:val="32"/>
          <w:szCs w:val="32"/>
        </w:rPr>
        <w:t>Младшие классы (</w:t>
      </w:r>
      <w:r w:rsidRPr="00AA0DEB">
        <w:rPr>
          <w:rFonts w:ascii="Times New Roman" w:eastAsia="Calibri" w:hAnsi="Times New Roman" w:cs="Times New Roman"/>
          <w:sz w:val="32"/>
          <w:szCs w:val="32"/>
          <w:lang w:val="en-US"/>
        </w:rPr>
        <w:t>I</w:t>
      </w:r>
      <w:r w:rsidRPr="00AA0DEB">
        <w:rPr>
          <w:rFonts w:ascii="Times New Roman" w:eastAsia="Calibri" w:hAnsi="Times New Roman" w:cs="Times New Roman"/>
          <w:sz w:val="32"/>
          <w:szCs w:val="32"/>
        </w:rPr>
        <w:t>-</w:t>
      </w:r>
      <w:r w:rsidRPr="00AA0DEB">
        <w:rPr>
          <w:rFonts w:ascii="Times New Roman" w:eastAsia="Calibri" w:hAnsi="Times New Roman" w:cs="Times New Roman"/>
          <w:sz w:val="32"/>
          <w:szCs w:val="32"/>
          <w:lang w:val="en-US"/>
        </w:rPr>
        <w:t>I</w:t>
      </w:r>
      <w:r w:rsidR="00BE5653">
        <w:rPr>
          <w:rFonts w:ascii="Times New Roman" w:eastAsia="Calibri" w:hAnsi="Times New Roman" w:cs="Times New Roman"/>
          <w:sz w:val="32"/>
          <w:szCs w:val="32"/>
          <w:lang w:val="en-US"/>
        </w:rPr>
        <w:t>V</w:t>
      </w:r>
      <w:r w:rsidRPr="00AA0DEB">
        <w:rPr>
          <w:rFonts w:ascii="Times New Roman" w:eastAsia="Calibri" w:hAnsi="Times New Roman" w:cs="Times New Roman"/>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7"/>
        <w:gridCol w:w="936"/>
        <w:gridCol w:w="1412"/>
      </w:tblGrid>
      <w:tr w:rsidR="003A2ACA" w:rsidRPr="00AA0DEB" w14:paraId="4D271D49" w14:textId="77777777" w:rsidTr="00995CEE">
        <w:trPr>
          <w:trHeight w:val="469"/>
        </w:trPr>
        <w:tc>
          <w:tcPr>
            <w:tcW w:w="0" w:type="auto"/>
            <w:vMerge w:val="restart"/>
          </w:tcPr>
          <w:p w14:paraId="4C901B78" w14:textId="77777777" w:rsidR="003A2ACA" w:rsidRPr="00AA0DEB" w:rsidRDefault="003A2ACA" w:rsidP="00995CEE">
            <w:pPr>
              <w:jc w:val="center"/>
              <w:rPr>
                <w:rFonts w:ascii="Times New Roman" w:eastAsia="Calibri" w:hAnsi="Times New Roman" w:cs="Times New Roman"/>
                <w:sz w:val="28"/>
                <w:szCs w:val="28"/>
              </w:rPr>
            </w:pPr>
          </w:p>
          <w:p w14:paraId="4F7AB8D0" w14:textId="77777777" w:rsidR="003A2ACA" w:rsidRPr="00AA0DEB" w:rsidRDefault="003A2ACA" w:rsidP="00995CEE">
            <w:pPr>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Наименование тем</w:t>
            </w:r>
          </w:p>
        </w:tc>
        <w:tc>
          <w:tcPr>
            <w:tcW w:w="0" w:type="auto"/>
            <w:gridSpan w:val="2"/>
          </w:tcPr>
          <w:p w14:paraId="3210E4D2" w14:textId="77777777" w:rsidR="003A2ACA" w:rsidRPr="00AA0DEB" w:rsidRDefault="003A2ACA" w:rsidP="00995CEE">
            <w:pPr>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Количество часов</w:t>
            </w:r>
          </w:p>
        </w:tc>
      </w:tr>
      <w:tr w:rsidR="003A2ACA" w:rsidRPr="00AA0DEB" w14:paraId="3C2150F8" w14:textId="77777777" w:rsidTr="009D35AE">
        <w:trPr>
          <w:trHeight w:val="569"/>
        </w:trPr>
        <w:tc>
          <w:tcPr>
            <w:tcW w:w="0" w:type="auto"/>
            <w:vMerge/>
          </w:tcPr>
          <w:p w14:paraId="709B60EB" w14:textId="77777777" w:rsidR="003A2ACA" w:rsidRPr="00AA0DEB" w:rsidRDefault="003A2ACA" w:rsidP="00995CEE">
            <w:pPr>
              <w:jc w:val="center"/>
              <w:rPr>
                <w:rFonts w:ascii="Times New Roman" w:eastAsia="Calibri" w:hAnsi="Times New Roman" w:cs="Times New Roman"/>
                <w:sz w:val="28"/>
                <w:szCs w:val="28"/>
              </w:rPr>
            </w:pPr>
          </w:p>
        </w:tc>
        <w:tc>
          <w:tcPr>
            <w:tcW w:w="928" w:type="dxa"/>
          </w:tcPr>
          <w:p w14:paraId="13E20AB0" w14:textId="77777777" w:rsidR="003A2ACA" w:rsidRPr="00AA0DEB" w:rsidRDefault="003A2ACA" w:rsidP="00995CEE">
            <w:pPr>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всего</w:t>
            </w:r>
          </w:p>
        </w:tc>
        <w:tc>
          <w:tcPr>
            <w:tcW w:w="1399" w:type="dxa"/>
          </w:tcPr>
          <w:p w14:paraId="61C0CA64" w14:textId="77777777" w:rsidR="003A2ACA" w:rsidRPr="00AA0DEB" w:rsidRDefault="003A2ACA" w:rsidP="00995CEE">
            <w:pPr>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практика</w:t>
            </w:r>
          </w:p>
        </w:tc>
      </w:tr>
      <w:tr w:rsidR="003A2ACA" w:rsidRPr="00AA0DEB" w14:paraId="66814F71" w14:textId="77777777" w:rsidTr="009D35AE">
        <w:trPr>
          <w:trHeight w:val="341"/>
        </w:trPr>
        <w:tc>
          <w:tcPr>
            <w:tcW w:w="9345" w:type="dxa"/>
            <w:gridSpan w:val="3"/>
          </w:tcPr>
          <w:p w14:paraId="652C107C" w14:textId="77777777" w:rsidR="003A2ACA" w:rsidRPr="00AA0DEB" w:rsidRDefault="003A2ACA" w:rsidP="00995CEE">
            <w:pPr>
              <w:rPr>
                <w:rFonts w:ascii="Times New Roman" w:eastAsia="Calibri" w:hAnsi="Times New Roman" w:cs="Times New Roman"/>
                <w:b/>
                <w:sz w:val="28"/>
                <w:szCs w:val="28"/>
              </w:rPr>
            </w:pPr>
            <w:r w:rsidRPr="00AA0DEB">
              <w:rPr>
                <w:rFonts w:ascii="Times New Roman" w:eastAsia="Calibri" w:hAnsi="Times New Roman" w:cs="Times New Roman"/>
                <w:b/>
                <w:sz w:val="28"/>
                <w:szCs w:val="28"/>
                <w:lang w:val="en-US"/>
              </w:rPr>
              <w:t>I</w:t>
            </w:r>
            <w:r w:rsidRPr="00AA0DEB">
              <w:rPr>
                <w:rFonts w:ascii="Times New Roman" w:eastAsia="Calibri" w:hAnsi="Times New Roman" w:cs="Times New Roman"/>
                <w:b/>
                <w:sz w:val="28"/>
                <w:szCs w:val="28"/>
              </w:rPr>
              <w:t xml:space="preserve"> четверть.</w:t>
            </w:r>
          </w:p>
        </w:tc>
      </w:tr>
      <w:tr w:rsidR="003A2ACA" w:rsidRPr="00AA0DEB" w14:paraId="0EC3A37C" w14:textId="77777777" w:rsidTr="009D35AE">
        <w:tc>
          <w:tcPr>
            <w:tcW w:w="0" w:type="auto"/>
          </w:tcPr>
          <w:p w14:paraId="09D19F8F"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1. Организационная работа хора. </w:t>
            </w:r>
          </w:p>
          <w:p w14:paraId="49E2EDF1"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Прослушивание учащихся. </w:t>
            </w:r>
          </w:p>
        </w:tc>
        <w:tc>
          <w:tcPr>
            <w:tcW w:w="928" w:type="dxa"/>
          </w:tcPr>
          <w:p w14:paraId="21CF0AD9" w14:textId="5B7539D9"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1399" w:type="dxa"/>
          </w:tcPr>
          <w:p w14:paraId="1EDFE793" w14:textId="1A49A16A"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r>
      <w:tr w:rsidR="003A2ACA" w:rsidRPr="00AA0DEB" w14:paraId="0CE5DD9A" w14:textId="77777777" w:rsidTr="009D35AE">
        <w:tc>
          <w:tcPr>
            <w:tcW w:w="0" w:type="auto"/>
          </w:tcPr>
          <w:p w14:paraId="02637E8D"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2. Вокально-хоровая работа. Певческая установка и дыхание,</w:t>
            </w:r>
          </w:p>
          <w:p w14:paraId="3DFAAB09" w14:textId="77777777" w:rsidR="003A2ACA" w:rsidRPr="00AA0DEB" w:rsidRDefault="003A2ACA" w:rsidP="00995CEE">
            <w:pPr>
              <w:jc w:val="both"/>
              <w:rPr>
                <w:rFonts w:ascii="Times New Roman" w:eastAsia="Calibri" w:hAnsi="Times New Roman" w:cs="Times New Roman"/>
                <w:sz w:val="28"/>
                <w:szCs w:val="28"/>
              </w:rPr>
            </w:pPr>
            <w:r w:rsidRPr="00AA0DEB">
              <w:rPr>
                <w:rFonts w:ascii="Times New Roman" w:eastAsia="Calibri" w:hAnsi="Times New Roman" w:cs="Times New Roman"/>
                <w:sz w:val="28"/>
                <w:szCs w:val="28"/>
              </w:rPr>
              <w:t>вокально-хоровые распевки.</w:t>
            </w:r>
          </w:p>
        </w:tc>
        <w:tc>
          <w:tcPr>
            <w:tcW w:w="928" w:type="dxa"/>
          </w:tcPr>
          <w:p w14:paraId="54803A82" w14:textId="52FD0C98"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1399" w:type="dxa"/>
          </w:tcPr>
          <w:p w14:paraId="56516D95" w14:textId="326D97B9"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r>
      <w:tr w:rsidR="003A2ACA" w:rsidRPr="00AA0DEB" w14:paraId="07B798C2" w14:textId="77777777" w:rsidTr="009D35AE">
        <w:tc>
          <w:tcPr>
            <w:tcW w:w="0" w:type="auto"/>
          </w:tcPr>
          <w:p w14:paraId="697302B5"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3. Навыки пения на </w:t>
            </w:r>
            <w:r w:rsidRPr="00AA0DEB">
              <w:rPr>
                <w:rFonts w:ascii="Times New Roman" w:eastAsia="Calibri" w:hAnsi="Times New Roman" w:cs="Times New Roman"/>
                <w:sz w:val="28"/>
                <w:szCs w:val="28"/>
                <w:lang w:val="en-US"/>
              </w:rPr>
              <w:t>legato</w:t>
            </w:r>
            <w:r w:rsidRPr="00AA0DEB">
              <w:rPr>
                <w:rFonts w:ascii="Times New Roman" w:eastAsia="Calibri" w:hAnsi="Times New Roman" w:cs="Times New Roman"/>
                <w:sz w:val="28"/>
                <w:szCs w:val="28"/>
              </w:rPr>
              <w:t>. Работа над репертуаром.</w:t>
            </w:r>
          </w:p>
        </w:tc>
        <w:tc>
          <w:tcPr>
            <w:tcW w:w="928" w:type="dxa"/>
          </w:tcPr>
          <w:p w14:paraId="7C3BC892" w14:textId="1988C502"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1399" w:type="dxa"/>
          </w:tcPr>
          <w:p w14:paraId="1C8A7BAF" w14:textId="24C63AD5"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r>
      <w:tr w:rsidR="003A2ACA" w:rsidRPr="00AA0DEB" w14:paraId="45337928" w14:textId="77777777" w:rsidTr="009D35AE">
        <w:tc>
          <w:tcPr>
            <w:tcW w:w="0" w:type="auto"/>
          </w:tcPr>
          <w:p w14:paraId="296BF616"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4. Ансамбль и строй, выработка унисона. </w:t>
            </w:r>
          </w:p>
          <w:p w14:paraId="2DCC78E5"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1846A6EF" w14:textId="5E9E3E2E"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1399" w:type="dxa"/>
          </w:tcPr>
          <w:p w14:paraId="697EEC13" w14:textId="429A4376"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r>
      <w:tr w:rsidR="003A2ACA" w:rsidRPr="00AA0DEB" w14:paraId="05F756E7" w14:textId="77777777" w:rsidTr="009D35AE">
        <w:tc>
          <w:tcPr>
            <w:tcW w:w="0" w:type="auto"/>
          </w:tcPr>
          <w:p w14:paraId="62BBCEB8"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5. Работа над формированием исполнительских навыков,        анализ словесного текста и его содержания. </w:t>
            </w:r>
          </w:p>
          <w:p w14:paraId="59F644DB"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57BC617F" w14:textId="5C8D1279"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w:t>
            </w:r>
          </w:p>
        </w:tc>
        <w:tc>
          <w:tcPr>
            <w:tcW w:w="1399" w:type="dxa"/>
          </w:tcPr>
          <w:p w14:paraId="70F51A1A" w14:textId="5139AC8F"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w:t>
            </w:r>
          </w:p>
        </w:tc>
      </w:tr>
      <w:tr w:rsidR="003A2ACA" w:rsidRPr="00AA0DEB" w14:paraId="732F1BDB" w14:textId="77777777" w:rsidTr="009D35AE">
        <w:tc>
          <w:tcPr>
            <w:tcW w:w="0" w:type="auto"/>
          </w:tcPr>
          <w:p w14:paraId="7CCD8E57"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6.Воспитание понимания дирижерского жеста. </w:t>
            </w:r>
          </w:p>
          <w:p w14:paraId="74DAA92C"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0398E9B6" w14:textId="3EC2A7A5"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p>
        </w:tc>
        <w:tc>
          <w:tcPr>
            <w:tcW w:w="1399" w:type="dxa"/>
          </w:tcPr>
          <w:p w14:paraId="1C4A8DD0" w14:textId="213EEAC5"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p>
        </w:tc>
      </w:tr>
      <w:tr w:rsidR="003A2ACA" w:rsidRPr="00AA0DEB" w14:paraId="53072671" w14:textId="77777777" w:rsidTr="009D35AE">
        <w:tc>
          <w:tcPr>
            <w:tcW w:w="0" w:type="auto"/>
          </w:tcPr>
          <w:p w14:paraId="714CA2B5" w14:textId="64E5BAE6"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lastRenderedPageBreak/>
              <w:t xml:space="preserve">7. </w:t>
            </w:r>
            <w:r w:rsidR="00BE5653">
              <w:rPr>
                <w:rFonts w:ascii="Times New Roman" w:eastAsia="Calibri" w:hAnsi="Times New Roman" w:cs="Times New Roman"/>
                <w:sz w:val="28"/>
                <w:szCs w:val="28"/>
              </w:rPr>
              <w:t>Контрольный</w:t>
            </w:r>
            <w:r w:rsidRPr="00AA0DEB">
              <w:rPr>
                <w:rFonts w:ascii="Times New Roman" w:eastAsia="Calibri" w:hAnsi="Times New Roman" w:cs="Times New Roman"/>
                <w:sz w:val="28"/>
                <w:szCs w:val="28"/>
              </w:rPr>
              <w:t xml:space="preserve"> урок.</w:t>
            </w:r>
          </w:p>
        </w:tc>
        <w:tc>
          <w:tcPr>
            <w:tcW w:w="928" w:type="dxa"/>
          </w:tcPr>
          <w:p w14:paraId="240AE73A" w14:textId="63222E39"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1399" w:type="dxa"/>
          </w:tcPr>
          <w:p w14:paraId="51555E15" w14:textId="067C3124" w:rsidR="003A2ACA" w:rsidRPr="00BE5653" w:rsidRDefault="00BE5653" w:rsidP="00995CEE">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r>
      <w:tr w:rsidR="003A2ACA" w:rsidRPr="00AA0DEB" w14:paraId="3335F0AC" w14:textId="77777777" w:rsidTr="009D35AE">
        <w:trPr>
          <w:trHeight w:val="389"/>
        </w:trPr>
        <w:tc>
          <w:tcPr>
            <w:tcW w:w="9345" w:type="dxa"/>
            <w:gridSpan w:val="3"/>
          </w:tcPr>
          <w:p w14:paraId="545A9C95" w14:textId="77777777" w:rsidR="003A2ACA" w:rsidRPr="00AA0DEB" w:rsidRDefault="003A2ACA" w:rsidP="00995CEE">
            <w:pPr>
              <w:rPr>
                <w:rFonts w:ascii="Times New Roman" w:eastAsia="Calibri" w:hAnsi="Times New Roman" w:cs="Times New Roman"/>
                <w:b/>
                <w:sz w:val="28"/>
                <w:szCs w:val="28"/>
              </w:rPr>
            </w:pPr>
            <w:r w:rsidRPr="00AA0DEB">
              <w:rPr>
                <w:rFonts w:ascii="Times New Roman" w:eastAsia="Calibri" w:hAnsi="Times New Roman" w:cs="Times New Roman"/>
                <w:b/>
                <w:sz w:val="28"/>
                <w:szCs w:val="28"/>
                <w:lang w:val="en-US"/>
              </w:rPr>
              <w:t xml:space="preserve">II </w:t>
            </w:r>
            <w:r w:rsidRPr="00AA0DEB">
              <w:rPr>
                <w:rFonts w:ascii="Times New Roman" w:eastAsia="Calibri" w:hAnsi="Times New Roman" w:cs="Times New Roman"/>
                <w:b/>
                <w:sz w:val="28"/>
                <w:szCs w:val="28"/>
              </w:rPr>
              <w:t>четверть.</w:t>
            </w:r>
          </w:p>
        </w:tc>
      </w:tr>
      <w:tr w:rsidR="003A2ACA" w:rsidRPr="00AA0DEB" w14:paraId="6D5CF2F8" w14:textId="77777777" w:rsidTr="009D35AE">
        <w:tc>
          <w:tcPr>
            <w:tcW w:w="7018" w:type="dxa"/>
          </w:tcPr>
          <w:p w14:paraId="375EC995" w14:textId="77777777" w:rsidR="003A2ACA" w:rsidRPr="00AA0DEB" w:rsidRDefault="003A2ACA" w:rsidP="00995CEE">
            <w:pPr>
              <w:tabs>
                <w:tab w:val="left" w:pos="7185"/>
              </w:tabs>
              <w:rPr>
                <w:rFonts w:ascii="Times New Roman" w:eastAsia="Calibri" w:hAnsi="Times New Roman" w:cs="Times New Roman"/>
                <w:b/>
                <w:sz w:val="28"/>
                <w:szCs w:val="28"/>
              </w:rPr>
            </w:pPr>
            <w:r w:rsidRPr="00AA0DEB">
              <w:rPr>
                <w:rFonts w:ascii="Times New Roman" w:eastAsia="Calibri" w:hAnsi="Times New Roman" w:cs="Times New Roman"/>
                <w:sz w:val="28"/>
                <w:szCs w:val="28"/>
              </w:rPr>
              <w:t>1. Вокально-хоровая работа. Певческая установка и дыхание, вокально-хоровые распевки.</w:t>
            </w:r>
            <w:r w:rsidRPr="00AA0DEB">
              <w:rPr>
                <w:rFonts w:ascii="Times New Roman" w:eastAsia="Calibri" w:hAnsi="Times New Roman" w:cs="Times New Roman"/>
                <w:b/>
                <w:sz w:val="28"/>
                <w:szCs w:val="28"/>
              </w:rPr>
              <w:tab/>
            </w:r>
          </w:p>
        </w:tc>
        <w:tc>
          <w:tcPr>
            <w:tcW w:w="928" w:type="dxa"/>
          </w:tcPr>
          <w:p w14:paraId="4A681D77" w14:textId="6294F05E"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99" w:type="dxa"/>
          </w:tcPr>
          <w:p w14:paraId="173F2AE3" w14:textId="62E8D84D"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A2ACA" w:rsidRPr="00AA0DEB" w14:paraId="26448007" w14:textId="77777777" w:rsidTr="009D35AE">
        <w:tc>
          <w:tcPr>
            <w:tcW w:w="7018" w:type="dxa"/>
          </w:tcPr>
          <w:p w14:paraId="21E21041" w14:textId="77777777" w:rsidR="003A2ACA" w:rsidRPr="00AA0DEB" w:rsidRDefault="003A2ACA"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2. Различный характер дыхания в зависимости от характера произведения. Работа над репертуаром.</w:t>
            </w:r>
          </w:p>
        </w:tc>
        <w:tc>
          <w:tcPr>
            <w:tcW w:w="928" w:type="dxa"/>
          </w:tcPr>
          <w:p w14:paraId="78964056" w14:textId="506D97EF"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372F2252" w14:textId="4B1D3F8F"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3A2ACA" w:rsidRPr="00AA0DEB" w14:paraId="683CDC0F" w14:textId="77777777" w:rsidTr="009D35AE">
        <w:tc>
          <w:tcPr>
            <w:tcW w:w="7018" w:type="dxa"/>
          </w:tcPr>
          <w:p w14:paraId="2CF05706" w14:textId="77777777" w:rsidR="003A2ACA" w:rsidRPr="00AA0DEB" w:rsidRDefault="003A2ACA"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3. Ансамбль и строй, выработка унисона. </w:t>
            </w:r>
          </w:p>
          <w:p w14:paraId="1B4749CA" w14:textId="77777777" w:rsidR="003A2ACA" w:rsidRPr="00AA0DEB" w:rsidRDefault="003A2ACA"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18E67E3C" w14:textId="4AFFD166"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5D8591F2" w14:textId="2248BA89"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3A2ACA" w:rsidRPr="00AA0DEB" w14:paraId="2A703D5E" w14:textId="77777777" w:rsidTr="009D35AE">
        <w:tc>
          <w:tcPr>
            <w:tcW w:w="7018" w:type="dxa"/>
          </w:tcPr>
          <w:p w14:paraId="01D321EA"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4. Работа над формированием исполнительских навыков, анализ словесного текста и его содержания. </w:t>
            </w:r>
          </w:p>
          <w:p w14:paraId="1BC8C828" w14:textId="77777777" w:rsidR="003A2ACA" w:rsidRPr="00AA0DEB" w:rsidRDefault="003A2ACA"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00B35837" w14:textId="6AE76FD4"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399" w:type="dxa"/>
          </w:tcPr>
          <w:p w14:paraId="7B4BEA80" w14:textId="3815A995"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3A2ACA" w:rsidRPr="00AA0DEB" w14:paraId="2198F5A9" w14:textId="77777777" w:rsidTr="009D35AE">
        <w:tc>
          <w:tcPr>
            <w:tcW w:w="7018" w:type="dxa"/>
          </w:tcPr>
          <w:p w14:paraId="2EEF10BF"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5. Воспитание понимания дирижерского жеста. </w:t>
            </w:r>
          </w:p>
          <w:p w14:paraId="246241CF" w14:textId="77777777" w:rsidR="003A2ACA" w:rsidRPr="00AA0DEB" w:rsidRDefault="003A2ACA"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6883748B" w14:textId="4B09C150"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99" w:type="dxa"/>
          </w:tcPr>
          <w:p w14:paraId="161AEA3D" w14:textId="3F5E1F41" w:rsidR="003A2ACA" w:rsidRPr="00AA0DEB" w:rsidRDefault="00BE5653"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A2ACA" w:rsidRPr="00AA0DEB" w14:paraId="0A8935C8" w14:textId="77777777" w:rsidTr="009D35AE">
        <w:tc>
          <w:tcPr>
            <w:tcW w:w="7018" w:type="dxa"/>
          </w:tcPr>
          <w:p w14:paraId="04152386" w14:textId="26BCDA7E"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6. </w:t>
            </w:r>
            <w:r w:rsidR="00BE5653">
              <w:rPr>
                <w:rFonts w:ascii="Times New Roman" w:eastAsia="Calibri" w:hAnsi="Times New Roman" w:cs="Times New Roman"/>
                <w:sz w:val="28"/>
                <w:szCs w:val="28"/>
              </w:rPr>
              <w:t>Контрольный</w:t>
            </w:r>
            <w:r w:rsidRPr="00AA0DEB">
              <w:rPr>
                <w:rFonts w:ascii="Times New Roman" w:eastAsia="Calibri" w:hAnsi="Times New Roman" w:cs="Times New Roman"/>
                <w:sz w:val="28"/>
                <w:szCs w:val="28"/>
              </w:rPr>
              <w:t xml:space="preserve"> урок.</w:t>
            </w:r>
          </w:p>
        </w:tc>
        <w:tc>
          <w:tcPr>
            <w:tcW w:w="928" w:type="dxa"/>
          </w:tcPr>
          <w:p w14:paraId="3A0077F7" w14:textId="77777777" w:rsidR="003A2ACA" w:rsidRPr="00AA0DEB" w:rsidRDefault="003A2ACA"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c>
          <w:tcPr>
            <w:tcW w:w="1399" w:type="dxa"/>
          </w:tcPr>
          <w:p w14:paraId="3F06FF9E" w14:textId="77777777" w:rsidR="003A2ACA" w:rsidRPr="00AA0DEB" w:rsidRDefault="003A2ACA"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r>
      <w:tr w:rsidR="003A2ACA" w:rsidRPr="00AA0DEB" w14:paraId="6A9472EE" w14:textId="77777777" w:rsidTr="009D35AE">
        <w:trPr>
          <w:trHeight w:val="381"/>
        </w:trPr>
        <w:tc>
          <w:tcPr>
            <w:tcW w:w="9345" w:type="dxa"/>
            <w:gridSpan w:val="3"/>
          </w:tcPr>
          <w:p w14:paraId="4CE0E3EA" w14:textId="77777777" w:rsidR="003A2ACA" w:rsidRPr="00AA0DEB" w:rsidRDefault="003A2ACA" w:rsidP="00995CEE">
            <w:pPr>
              <w:tabs>
                <w:tab w:val="left" w:pos="7185"/>
              </w:tabs>
              <w:rPr>
                <w:rFonts w:ascii="Times New Roman" w:eastAsia="Calibri" w:hAnsi="Times New Roman" w:cs="Times New Roman"/>
                <w:b/>
                <w:sz w:val="28"/>
                <w:szCs w:val="28"/>
              </w:rPr>
            </w:pPr>
            <w:r w:rsidRPr="00AA0DEB">
              <w:rPr>
                <w:rFonts w:ascii="Times New Roman" w:eastAsia="Calibri" w:hAnsi="Times New Roman" w:cs="Times New Roman"/>
                <w:b/>
                <w:sz w:val="28"/>
                <w:szCs w:val="28"/>
                <w:lang w:val="en-US"/>
              </w:rPr>
              <w:t>III</w:t>
            </w:r>
            <w:r w:rsidRPr="00AA0DEB">
              <w:rPr>
                <w:rFonts w:ascii="Times New Roman" w:eastAsia="Calibri" w:hAnsi="Times New Roman" w:cs="Times New Roman"/>
                <w:b/>
                <w:sz w:val="28"/>
                <w:szCs w:val="28"/>
              </w:rPr>
              <w:t xml:space="preserve"> четверть.</w:t>
            </w:r>
          </w:p>
        </w:tc>
      </w:tr>
      <w:tr w:rsidR="003A2ACA" w:rsidRPr="00AA0DEB" w14:paraId="16277D92" w14:textId="77777777" w:rsidTr="009D35AE">
        <w:tc>
          <w:tcPr>
            <w:tcW w:w="7018" w:type="dxa"/>
          </w:tcPr>
          <w:p w14:paraId="5C09F604"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1. Вокально-хоровая работа. </w:t>
            </w:r>
          </w:p>
          <w:p w14:paraId="052FE454" w14:textId="77777777" w:rsidR="003A2ACA" w:rsidRPr="00AA0DEB" w:rsidRDefault="003A2ACA" w:rsidP="00995CEE">
            <w:pPr>
              <w:rPr>
                <w:rFonts w:ascii="Times New Roman" w:eastAsia="Calibri" w:hAnsi="Times New Roman" w:cs="Times New Roman"/>
                <w:b/>
                <w:sz w:val="28"/>
                <w:szCs w:val="28"/>
              </w:rPr>
            </w:pPr>
            <w:r w:rsidRPr="00AA0DEB">
              <w:rPr>
                <w:rFonts w:ascii="Times New Roman" w:eastAsia="Calibri" w:hAnsi="Times New Roman" w:cs="Times New Roman"/>
                <w:sz w:val="28"/>
                <w:szCs w:val="28"/>
              </w:rPr>
              <w:t>Певческая установка и дыхание, вокально-хоровые распевки.</w:t>
            </w:r>
          </w:p>
        </w:tc>
        <w:tc>
          <w:tcPr>
            <w:tcW w:w="928" w:type="dxa"/>
          </w:tcPr>
          <w:p w14:paraId="19571B12" w14:textId="44674B3E"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99" w:type="dxa"/>
          </w:tcPr>
          <w:p w14:paraId="3DB64FFD" w14:textId="322B1C6A"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A2ACA" w:rsidRPr="00AA0DEB" w14:paraId="2A801007" w14:textId="77777777" w:rsidTr="009D35AE">
        <w:tc>
          <w:tcPr>
            <w:tcW w:w="7018" w:type="dxa"/>
          </w:tcPr>
          <w:p w14:paraId="040909A8"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2. Звуковедение и дикция. Работа над репертуаром.</w:t>
            </w:r>
          </w:p>
        </w:tc>
        <w:tc>
          <w:tcPr>
            <w:tcW w:w="928" w:type="dxa"/>
          </w:tcPr>
          <w:p w14:paraId="69C42DAC" w14:textId="59F6B5A2"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99" w:type="dxa"/>
          </w:tcPr>
          <w:p w14:paraId="26190FCE" w14:textId="51932B8D"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A2ACA" w:rsidRPr="00AA0DEB" w14:paraId="1746FFB1" w14:textId="77777777" w:rsidTr="009D35AE">
        <w:tc>
          <w:tcPr>
            <w:tcW w:w="7018" w:type="dxa"/>
          </w:tcPr>
          <w:p w14:paraId="0DF3AD3E"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3.Знакомство с ручными знаками, пение по руке. </w:t>
            </w:r>
          </w:p>
          <w:p w14:paraId="5849EF0D" w14:textId="77777777" w:rsidR="003A2ACA" w:rsidRPr="00AA0DEB" w:rsidRDefault="003A2ACA" w:rsidP="00995CEE">
            <w:pPr>
              <w:rPr>
                <w:rFonts w:ascii="Times New Roman" w:eastAsia="Calibri" w:hAnsi="Times New Roman" w:cs="Times New Roman"/>
                <w:b/>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2764A329" w14:textId="4C31CF8A"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99" w:type="dxa"/>
          </w:tcPr>
          <w:p w14:paraId="5AD422C6" w14:textId="49349226"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A2ACA" w:rsidRPr="00AA0DEB" w14:paraId="0D5F2088" w14:textId="77777777" w:rsidTr="009D35AE">
        <w:tc>
          <w:tcPr>
            <w:tcW w:w="7018" w:type="dxa"/>
          </w:tcPr>
          <w:p w14:paraId="19CBE326"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4. Работа над формированием исполнительских навыков, анализ словесного текста и его содержания. </w:t>
            </w:r>
          </w:p>
          <w:p w14:paraId="3DD5E4F9" w14:textId="77777777" w:rsidR="003A2ACA" w:rsidRPr="00AA0DEB" w:rsidRDefault="003A2ACA" w:rsidP="00995CEE">
            <w:pPr>
              <w:rPr>
                <w:rFonts w:ascii="Times New Roman" w:eastAsia="Calibri" w:hAnsi="Times New Roman" w:cs="Times New Roman"/>
                <w:b/>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51BDF8D3" w14:textId="11F9DC04"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399" w:type="dxa"/>
          </w:tcPr>
          <w:p w14:paraId="7FFFA4B8" w14:textId="6AA5C053"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3A2ACA" w:rsidRPr="00AA0DEB" w14:paraId="1A8A0E20" w14:textId="77777777" w:rsidTr="009D35AE">
        <w:tc>
          <w:tcPr>
            <w:tcW w:w="7018" w:type="dxa"/>
          </w:tcPr>
          <w:p w14:paraId="156FB449"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5. Закрепление вокально-хоровых навыков. </w:t>
            </w:r>
          </w:p>
          <w:p w14:paraId="796414CE"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0F7F1D32" w14:textId="234B1897"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99" w:type="dxa"/>
          </w:tcPr>
          <w:p w14:paraId="1A8FD278" w14:textId="139CDE8D"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A2ACA" w:rsidRPr="00AA0DEB" w14:paraId="6FFB4B14" w14:textId="77777777" w:rsidTr="009D35AE">
        <w:trPr>
          <w:trHeight w:val="319"/>
        </w:trPr>
        <w:tc>
          <w:tcPr>
            <w:tcW w:w="7018" w:type="dxa"/>
          </w:tcPr>
          <w:p w14:paraId="3D4CB4DF" w14:textId="622C6E44" w:rsidR="003A2ACA" w:rsidRPr="00AA0DEB" w:rsidRDefault="003A2ACA" w:rsidP="00995CEE">
            <w:pPr>
              <w:rPr>
                <w:rFonts w:ascii="Times New Roman" w:eastAsia="Calibri" w:hAnsi="Times New Roman" w:cs="Times New Roman"/>
                <w:b/>
                <w:sz w:val="28"/>
                <w:szCs w:val="28"/>
              </w:rPr>
            </w:pPr>
            <w:r w:rsidRPr="00AA0DEB">
              <w:rPr>
                <w:rFonts w:ascii="Times New Roman" w:eastAsia="Calibri" w:hAnsi="Times New Roman" w:cs="Times New Roman"/>
                <w:sz w:val="28"/>
                <w:szCs w:val="28"/>
              </w:rPr>
              <w:lastRenderedPageBreak/>
              <w:t xml:space="preserve">6. </w:t>
            </w:r>
            <w:r w:rsidR="009D35AE">
              <w:rPr>
                <w:rFonts w:ascii="Times New Roman" w:eastAsia="Calibri" w:hAnsi="Times New Roman" w:cs="Times New Roman"/>
                <w:sz w:val="28"/>
                <w:szCs w:val="28"/>
              </w:rPr>
              <w:t>Контрольный</w:t>
            </w:r>
            <w:r w:rsidRPr="00AA0DEB">
              <w:rPr>
                <w:rFonts w:ascii="Times New Roman" w:eastAsia="Calibri" w:hAnsi="Times New Roman" w:cs="Times New Roman"/>
                <w:sz w:val="28"/>
                <w:szCs w:val="28"/>
              </w:rPr>
              <w:t xml:space="preserve"> урок.</w:t>
            </w:r>
          </w:p>
        </w:tc>
        <w:tc>
          <w:tcPr>
            <w:tcW w:w="928" w:type="dxa"/>
          </w:tcPr>
          <w:p w14:paraId="42C3A148" w14:textId="44B30370"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399" w:type="dxa"/>
          </w:tcPr>
          <w:p w14:paraId="660F31ED" w14:textId="77777777" w:rsidR="003A2ACA" w:rsidRPr="00AA0DEB" w:rsidRDefault="003A2ACA"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r>
      <w:tr w:rsidR="003A2ACA" w:rsidRPr="00AA0DEB" w14:paraId="35CBE67B" w14:textId="77777777" w:rsidTr="009D35AE">
        <w:tc>
          <w:tcPr>
            <w:tcW w:w="9345" w:type="dxa"/>
            <w:gridSpan w:val="3"/>
          </w:tcPr>
          <w:p w14:paraId="167C3362" w14:textId="77777777" w:rsidR="003A2ACA" w:rsidRPr="00AA0DEB" w:rsidRDefault="003A2ACA"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b/>
                <w:sz w:val="28"/>
                <w:szCs w:val="28"/>
                <w:lang w:val="en-US"/>
              </w:rPr>
              <w:t>IV</w:t>
            </w:r>
            <w:r w:rsidRPr="00AA0DEB">
              <w:rPr>
                <w:rFonts w:ascii="Times New Roman" w:eastAsia="Calibri" w:hAnsi="Times New Roman" w:cs="Times New Roman"/>
                <w:b/>
                <w:sz w:val="28"/>
                <w:szCs w:val="28"/>
              </w:rPr>
              <w:t xml:space="preserve"> четверть.</w:t>
            </w:r>
          </w:p>
        </w:tc>
      </w:tr>
      <w:tr w:rsidR="003A2ACA" w:rsidRPr="00AA0DEB" w14:paraId="0575CE17" w14:textId="77777777" w:rsidTr="009D35AE">
        <w:tc>
          <w:tcPr>
            <w:tcW w:w="7018" w:type="dxa"/>
          </w:tcPr>
          <w:p w14:paraId="6A55D925"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1. Вокально-хоровая работа. </w:t>
            </w:r>
          </w:p>
          <w:p w14:paraId="7A783FD2"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Певческая установка и дыхание, вокально-хоровые распевки.</w:t>
            </w:r>
          </w:p>
        </w:tc>
        <w:tc>
          <w:tcPr>
            <w:tcW w:w="928" w:type="dxa"/>
          </w:tcPr>
          <w:p w14:paraId="72356441" w14:textId="5804C824"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99" w:type="dxa"/>
          </w:tcPr>
          <w:p w14:paraId="05541351" w14:textId="2C8B3FA0"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A2ACA" w:rsidRPr="00AA0DEB" w14:paraId="64F200FD" w14:textId="77777777" w:rsidTr="009D35AE">
        <w:tc>
          <w:tcPr>
            <w:tcW w:w="7018" w:type="dxa"/>
          </w:tcPr>
          <w:p w14:paraId="136FFCA9"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2.Звуковедение и дикция. Работа над репертуаром.</w:t>
            </w:r>
          </w:p>
        </w:tc>
        <w:tc>
          <w:tcPr>
            <w:tcW w:w="928" w:type="dxa"/>
          </w:tcPr>
          <w:p w14:paraId="4A3C8AA1" w14:textId="033F4219"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399" w:type="dxa"/>
          </w:tcPr>
          <w:p w14:paraId="0F9F14EA" w14:textId="36D2F25E"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3A2ACA" w:rsidRPr="00AA0DEB" w14:paraId="07FEBD29" w14:textId="77777777" w:rsidTr="009D35AE">
        <w:tc>
          <w:tcPr>
            <w:tcW w:w="7018" w:type="dxa"/>
          </w:tcPr>
          <w:p w14:paraId="331CDBA7" w14:textId="77777777" w:rsidR="003A2ACA" w:rsidRPr="00AA0DEB" w:rsidRDefault="003A2ACA" w:rsidP="00995CEE">
            <w:pPr>
              <w:tabs>
                <w:tab w:val="left" w:pos="7185"/>
              </w:tabs>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3. Ансамбль и строй, выработка унисона. </w:t>
            </w:r>
          </w:p>
          <w:p w14:paraId="7523652A"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69ECF1BE" w14:textId="5D0B170A"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399" w:type="dxa"/>
          </w:tcPr>
          <w:p w14:paraId="4202FF08" w14:textId="4A8307CA"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3A2ACA" w:rsidRPr="00AA0DEB" w14:paraId="5F87B515" w14:textId="77777777" w:rsidTr="009D35AE">
        <w:tc>
          <w:tcPr>
            <w:tcW w:w="7018" w:type="dxa"/>
          </w:tcPr>
          <w:p w14:paraId="52AB8CE9"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4. Работа над формированием исполнительских навыков, анализ словесного текста и его содержания. </w:t>
            </w:r>
          </w:p>
          <w:p w14:paraId="1A499745"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Работа над репертуаром.</w:t>
            </w:r>
          </w:p>
        </w:tc>
        <w:tc>
          <w:tcPr>
            <w:tcW w:w="928" w:type="dxa"/>
          </w:tcPr>
          <w:p w14:paraId="143CF6A1" w14:textId="794F1FB3"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399" w:type="dxa"/>
          </w:tcPr>
          <w:p w14:paraId="01CE39B0" w14:textId="54937354"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3A2ACA" w:rsidRPr="00AA0DEB" w14:paraId="026F4237" w14:textId="77777777" w:rsidTr="009D35AE">
        <w:tc>
          <w:tcPr>
            <w:tcW w:w="7018" w:type="dxa"/>
          </w:tcPr>
          <w:p w14:paraId="743ABD8C" w14:textId="77777777"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5. Чтение с листа.</w:t>
            </w:r>
          </w:p>
        </w:tc>
        <w:tc>
          <w:tcPr>
            <w:tcW w:w="928" w:type="dxa"/>
          </w:tcPr>
          <w:p w14:paraId="0C868951" w14:textId="77777777" w:rsidR="003A2ACA" w:rsidRPr="00AA0DEB" w:rsidRDefault="003A2ACA"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c>
          <w:tcPr>
            <w:tcW w:w="1399" w:type="dxa"/>
          </w:tcPr>
          <w:p w14:paraId="204E99CE" w14:textId="77777777" w:rsidR="003A2ACA" w:rsidRPr="00AA0DEB" w:rsidRDefault="003A2ACA"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r>
      <w:tr w:rsidR="003A2ACA" w:rsidRPr="00AA0DEB" w14:paraId="36E4DB4F" w14:textId="77777777" w:rsidTr="009D35AE">
        <w:tc>
          <w:tcPr>
            <w:tcW w:w="7018" w:type="dxa"/>
          </w:tcPr>
          <w:p w14:paraId="014BEB4F" w14:textId="5FC522AB" w:rsidR="003A2ACA" w:rsidRPr="00AA0DEB" w:rsidRDefault="003A2ACA" w:rsidP="00995CEE">
            <w:pPr>
              <w:rPr>
                <w:rFonts w:ascii="Times New Roman" w:eastAsia="Calibri" w:hAnsi="Times New Roman" w:cs="Times New Roman"/>
                <w:sz w:val="28"/>
                <w:szCs w:val="28"/>
              </w:rPr>
            </w:pPr>
            <w:r w:rsidRPr="00AA0DEB">
              <w:rPr>
                <w:rFonts w:ascii="Times New Roman" w:eastAsia="Calibri" w:hAnsi="Times New Roman" w:cs="Times New Roman"/>
                <w:sz w:val="28"/>
                <w:szCs w:val="28"/>
              </w:rPr>
              <w:t xml:space="preserve">6. </w:t>
            </w:r>
            <w:r w:rsidR="00904902">
              <w:rPr>
                <w:rFonts w:ascii="Times New Roman" w:eastAsia="Calibri" w:hAnsi="Times New Roman" w:cs="Times New Roman"/>
                <w:sz w:val="28"/>
                <w:szCs w:val="28"/>
              </w:rPr>
              <w:t>Контрольный</w:t>
            </w:r>
            <w:r w:rsidRPr="00AA0DEB">
              <w:rPr>
                <w:rFonts w:ascii="Times New Roman" w:eastAsia="Calibri" w:hAnsi="Times New Roman" w:cs="Times New Roman"/>
                <w:sz w:val="28"/>
                <w:szCs w:val="28"/>
              </w:rPr>
              <w:t xml:space="preserve"> урок.</w:t>
            </w:r>
          </w:p>
        </w:tc>
        <w:tc>
          <w:tcPr>
            <w:tcW w:w="928" w:type="dxa"/>
          </w:tcPr>
          <w:p w14:paraId="588EF970" w14:textId="77777777" w:rsidR="003A2ACA" w:rsidRPr="00AA0DEB" w:rsidRDefault="003A2ACA"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c>
          <w:tcPr>
            <w:tcW w:w="1399" w:type="dxa"/>
          </w:tcPr>
          <w:p w14:paraId="00040FF5" w14:textId="77777777" w:rsidR="003A2ACA" w:rsidRPr="00AA0DEB" w:rsidRDefault="003A2ACA" w:rsidP="00995CEE">
            <w:pPr>
              <w:tabs>
                <w:tab w:val="left" w:pos="7185"/>
              </w:tabs>
              <w:jc w:val="center"/>
              <w:rPr>
                <w:rFonts w:ascii="Times New Roman" w:eastAsia="Calibri" w:hAnsi="Times New Roman" w:cs="Times New Roman"/>
                <w:sz w:val="28"/>
                <w:szCs w:val="28"/>
              </w:rPr>
            </w:pPr>
            <w:r w:rsidRPr="00AA0DEB">
              <w:rPr>
                <w:rFonts w:ascii="Times New Roman" w:eastAsia="Calibri" w:hAnsi="Times New Roman" w:cs="Times New Roman"/>
                <w:sz w:val="28"/>
                <w:szCs w:val="28"/>
              </w:rPr>
              <w:t>1</w:t>
            </w:r>
          </w:p>
        </w:tc>
      </w:tr>
      <w:tr w:rsidR="009D35AE" w:rsidRPr="00AA0DEB" w14:paraId="319FEC00" w14:textId="77777777" w:rsidTr="009D35AE">
        <w:tc>
          <w:tcPr>
            <w:tcW w:w="7018" w:type="dxa"/>
          </w:tcPr>
          <w:p w14:paraId="7C1F62D8" w14:textId="13D0B250" w:rsidR="009D35AE" w:rsidRPr="00AA0DEB" w:rsidRDefault="009D35AE" w:rsidP="00995CEE">
            <w:pPr>
              <w:rPr>
                <w:rFonts w:ascii="Times New Roman" w:eastAsia="Calibri" w:hAnsi="Times New Roman" w:cs="Times New Roman"/>
                <w:sz w:val="28"/>
                <w:szCs w:val="28"/>
              </w:rPr>
            </w:pPr>
            <w:r>
              <w:rPr>
                <w:rFonts w:ascii="Times New Roman" w:eastAsia="Calibri" w:hAnsi="Times New Roman" w:cs="Times New Roman"/>
                <w:sz w:val="28"/>
                <w:szCs w:val="28"/>
              </w:rPr>
              <w:t>Сводный хор</w:t>
            </w:r>
          </w:p>
        </w:tc>
        <w:tc>
          <w:tcPr>
            <w:tcW w:w="928" w:type="dxa"/>
          </w:tcPr>
          <w:p w14:paraId="5B1FF73F" w14:textId="10ACAD35" w:rsidR="009D35AE" w:rsidRPr="00AA0DEB" w:rsidRDefault="009D35AE"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1399" w:type="dxa"/>
          </w:tcPr>
          <w:p w14:paraId="745D129C" w14:textId="2BAE79AE" w:rsidR="009D35AE" w:rsidRPr="00AA0DEB" w:rsidRDefault="009D35AE"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r>
      <w:tr w:rsidR="003A2ACA" w:rsidRPr="00AA0DEB" w14:paraId="6BD3BD2F" w14:textId="77777777" w:rsidTr="009D35AE">
        <w:tc>
          <w:tcPr>
            <w:tcW w:w="7018" w:type="dxa"/>
          </w:tcPr>
          <w:p w14:paraId="04BE2D1C" w14:textId="77777777" w:rsidR="003A2ACA" w:rsidRPr="00AA0DEB" w:rsidRDefault="003A2ACA" w:rsidP="00995CEE">
            <w:pPr>
              <w:jc w:val="center"/>
              <w:rPr>
                <w:rFonts w:ascii="Times New Roman" w:eastAsia="Calibri" w:hAnsi="Times New Roman" w:cs="Times New Roman"/>
                <w:b/>
                <w:sz w:val="28"/>
                <w:szCs w:val="28"/>
              </w:rPr>
            </w:pPr>
            <w:r w:rsidRPr="00AA0DEB">
              <w:rPr>
                <w:rFonts w:ascii="Times New Roman" w:eastAsia="Calibri" w:hAnsi="Times New Roman" w:cs="Times New Roman"/>
                <w:b/>
                <w:sz w:val="28"/>
                <w:szCs w:val="28"/>
              </w:rPr>
              <w:t>Всего</w:t>
            </w:r>
          </w:p>
        </w:tc>
        <w:tc>
          <w:tcPr>
            <w:tcW w:w="928" w:type="dxa"/>
          </w:tcPr>
          <w:p w14:paraId="0ED5507C" w14:textId="2108D51F"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86</w:t>
            </w:r>
          </w:p>
        </w:tc>
        <w:tc>
          <w:tcPr>
            <w:tcW w:w="1399" w:type="dxa"/>
          </w:tcPr>
          <w:p w14:paraId="287D5933" w14:textId="3FC91E48" w:rsidR="003A2ACA" w:rsidRPr="00AA0DEB" w:rsidRDefault="00904902" w:rsidP="00995CEE">
            <w:pPr>
              <w:tabs>
                <w:tab w:val="left" w:pos="7185"/>
              </w:tabs>
              <w:jc w:val="center"/>
              <w:rPr>
                <w:rFonts w:ascii="Times New Roman" w:eastAsia="Calibri" w:hAnsi="Times New Roman" w:cs="Times New Roman"/>
                <w:sz w:val="28"/>
                <w:szCs w:val="28"/>
              </w:rPr>
            </w:pPr>
            <w:r>
              <w:rPr>
                <w:rFonts w:ascii="Times New Roman" w:eastAsia="Calibri" w:hAnsi="Times New Roman" w:cs="Times New Roman"/>
                <w:sz w:val="28"/>
                <w:szCs w:val="28"/>
              </w:rPr>
              <w:t>86</w:t>
            </w:r>
          </w:p>
        </w:tc>
      </w:tr>
    </w:tbl>
    <w:p w14:paraId="350DB51A" w14:textId="77777777" w:rsidR="003A2ACA" w:rsidRPr="00AA0DEB" w:rsidRDefault="003A2ACA" w:rsidP="003A2ACA">
      <w:pPr>
        <w:jc w:val="center"/>
        <w:rPr>
          <w:rFonts w:ascii="Times New Roman" w:eastAsia="Calibri" w:hAnsi="Times New Roman" w:cs="Times New Roman"/>
          <w:sz w:val="28"/>
          <w:szCs w:val="28"/>
        </w:rPr>
      </w:pPr>
    </w:p>
    <w:p w14:paraId="59561714" w14:textId="12B58D92" w:rsidR="00904902" w:rsidRPr="00904902" w:rsidRDefault="00904902" w:rsidP="00904902">
      <w:pPr>
        <w:autoSpaceDE w:val="0"/>
        <w:autoSpaceDN w:val="0"/>
        <w:adjustRightInd w:val="0"/>
        <w:spacing w:before="72" w:after="0" w:line="370" w:lineRule="exact"/>
        <w:ind w:left="2458" w:right="2035"/>
        <w:jc w:val="center"/>
        <w:rPr>
          <w:rFonts w:ascii="Times New Roman" w:eastAsia="Times New Roman" w:hAnsi="Times New Roman" w:cs="Times New Roman"/>
          <w:sz w:val="28"/>
          <w:szCs w:val="28"/>
          <w:lang w:eastAsia="ru-RU"/>
        </w:rPr>
      </w:pPr>
      <w:r w:rsidRPr="00904902">
        <w:rPr>
          <w:rFonts w:ascii="Times New Roman" w:eastAsia="Times New Roman" w:hAnsi="Times New Roman" w:cs="Times New Roman"/>
          <w:sz w:val="28"/>
          <w:szCs w:val="28"/>
          <w:lang w:eastAsia="ru-RU"/>
        </w:rPr>
        <w:t>Старшие классы (V - VII классы).</w:t>
      </w:r>
    </w:p>
    <w:p w14:paraId="0CAA9939" w14:textId="47218A2C" w:rsidR="009D35AE" w:rsidRPr="009D35AE" w:rsidRDefault="009D35AE" w:rsidP="009D35AE">
      <w:pPr>
        <w:autoSpaceDE w:val="0"/>
        <w:autoSpaceDN w:val="0"/>
        <w:adjustRightInd w:val="0"/>
        <w:spacing w:before="149" w:after="0" w:line="240" w:lineRule="auto"/>
        <w:ind w:left="461"/>
        <w:jc w:val="both"/>
        <w:rPr>
          <w:rFonts w:ascii="Times New Roman" w:eastAsia="Times New Roman" w:hAnsi="Times New Roman" w:cs="Times New Roman"/>
          <w:sz w:val="28"/>
          <w:szCs w:val="28"/>
          <w:lang w:eastAsia="ru-RU"/>
        </w:rPr>
      </w:pPr>
      <w:r w:rsidRPr="009D35AE">
        <w:rPr>
          <w:rFonts w:ascii="Times New Roman" w:eastAsia="Times New Roman" w:hAnsi="Times New Roman" w:cs="Times New Roman"/>
          <w:noProof/>
          <w:sz w:val="24"/>
          <w:szCs w:val="24"/>
          <w:lang w:eastAsia="ru-RU"/>
        </w:rPr>
        <mc:AlternateContent>
          <mc:Choice Requires="wpg">
            <w:drawing>
              <wp:anchor distT="0" distB="0" distL="24130" distR="24130" simplePos="0" relativeHeight="251659264" behindDoc="0" locked="0" layoutInCell="1" allowOverlap="1" wp14:anchorId="672F093B" wp14:editId="2B650803">
                <wp:simplePos x="0" y="0"/>
                <wp:positionH relativeFrom="margin">
                  <wp:posOffset>3175</wp:posOffset>
                </wp:positionH>
                <wp:positionV relativeFrom="paragraph">
                  <wp:posOffset>5321935</wp:posOffset>
                </wp:positionV>
                <wp:extent cx="6245225" cy="3023235"/>
                <wp:effectExtent l="6985" t="8890" r="5715" b="6350"/>
                <wp:wrapSquare wrapText="largest"/>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225" cy="3023235"/>
                          <a:chOff x="1085" y="10661"/>
                          <a:chExt cx="9835" cy="4761"/>
                        </a:xfrm>
                      </wpg:grpSpPr>
                      <wps:wsp>
                        <wps:cNvPr id="23" name="Text Box 24"/>
                        <wps:cNvSpPr txBox="1">
                          <a:spLocks noChangeArrowheads="1"/>
                        </wps:cNvSpPr>
                        <wps:spPr bwMode="auto">
                          <a:xfrm>
                            <a:off x="1085" y="11021"/>
                            <a:ext cx="9835" cy="440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37"/>
                                <w:gridCol w:w="6840"/>
                                <w:gridCol w:w="1272"/>
                                <w:gridCol w:w="1286"/>
                              </w:tblGrid>
                              <w:tr w:rsidR="009D35AE" w14:paraId="0827BD96" w14:textId="77777777">
                                <w:tc>
                                  <w:tcPr>
                                    <w:tcW w:w="437" w:type="dxa"/>
                                    <w:tcBorders>
                                      <w:top w:val="single" w:sz="6" w:space="0" w:color="auto"/>
                                      <w:left w:val="single" w:sz="6" w:space="0" w:color="auto"/>
                                      <w:bottom w:val="single" w:sz="6" w:space="0" w:color="auto"/>
                                      <w:right w:val="single" w:sz="6" w:space="0" w:color="auto"/>
                                    </w:tcBorders>
                                  </w:tcPr>
                                  <w:p w14:paraId="128204D0" w14:textId="77777777" w:rsidR="009D35AE" w:rsidRDefault="009D35AE">
                                    <w:pPr>
                                      <w:pStyle w:val="Style42"/>
                                      <w:widowControl/>
                                      <w:spacing w:line="240" w:lineRule="auto"/>
                                      <w:rPr>
                                        <w:rStyle w:val="FontStyle63"/>
                                      </w:rPr>
                                    </w:pPr>
                                    <w:r>
                                      <w:rPr>
                                        <w:rStyle w:val="FontStyle63"/>
                                      </w:rPr>
                                      <w:t>1.</w:t>
                                    </w:r>
                                  </w:p>
                                </w:tc>
                                <w:tc>
                                  <w:tcPr>
                                    <w:tcW w:w="6840" w:type="dxa"/>
                                    <w:tcBorders>
                                      <w:top w:val="single" w:sz="6" w:space="0" w:color="auto"/>
                                      <w:left w:val="single" w:sz="6" w:space="0" w:color="auto"/>
                                      <w:bottom w:val="single" w:sz="6" w:space="0" w:color="auto"/>
                                      <w:right w:val="single" w:sz="6" w:space="0" w:color="auto"/>
                                    </w:tcBorders>
                                  </w:tcPr>
                                  <w:p w14:paraId="20FF5404" w14:textId="77777777" w:rsidR="009D35AE" w:rsidRDefault="009D35AE">
                                    <w:pPr>
                                      <w:pStyle w:val="Style42"/>
                                      <w:widowControl/>
                                      <w:spacing w:line="370" w:lineRule="exact"/>
                                      <w:ind w:left="5" w:hanging="5"/>
                                      <w:rPr>
                                        <w:rStyle w:val="FontStyle63"/>
                                        <w:lang w:val="en-US"/>
                                      </w:rPr>
                                    </w:pPr>
                                    <w:r>
                                      <w:rPr>
                                        <w:rStyle w:val="FontStyle63"/>
                                      </w:rPr>
                                      <w:t xml:space="preserve">Вокально- хоровая работа. Паузы между звуками. Пение на </w:t>
                                    </w:r>
                                    <w:r>
                                      <w:rPr>
                                        <w:rStyle w:val="FontStyle63"/>
                                        <w:lang w:val="en-US"/>
                                      </w:rPr>
                                      <w:t>stakkato.</w:t>
                                    </w:r>
                                  </w:p>
                                </w:tc>
                                <w:tc>
                                  <w:tcPr>
                                    <w:tcW w:w="1272" w:type="dxa"/>
                                    <w:tcBorders>
                                      <w:top w:val="single" w:sz="6" w:space="0" w:color="auto"/>
                                      <w:left w:val="single" w:sz="6" w:space="0" w:color="auto"/>
                                      <w:bottom w:val="single" w:sz="6" w:space="0" w:color="auto"/>
                                      <w:right w:val="single" w:sz="6" w:space="0" w:color="auto"/>
                                    </w:tcBorders>
                                  </w:tcPr>
                                  <w:p w14:paraId="7E46D69F" w14:textId="77777777" w:rsidR="009D35AE" w:rsidRDefault="009D35AE">
                                    <w:pPr>
                                      <w:pStyle w:val="Style42"/>
                                      <w:widowControl/>
                                      <w:spacing w:line="240" w:lineRule="auto"/>
                                      <w:ind w:left="456"/>
                                      <w:rPr>
                                        <w:rStyle w:val="FontStyle63"/>
                                      </w:rPr>
                                    </w:pPr>
                                    <w:r>
                                      <w:rPr>
                                        <w:rStyle w:val="FontStyle63"/>
                                      </w:rPr>
                                      <w:t>2</w:t>
                                    </w:r>
                                  </w:p>
                                </w:tc>
                                <w:tc>
                                  <w:tcPr>
                                    <w:tcW w:w="1286" w:type="dxa"/>
                                    <w:tcBorders>
                                      <w:top w:val="single" w:sz="6" w:space="0" w:color="auto"/>
                                      <w:left w:val="single" w:sz="6" w:space="0" w:color="auto"/>
                                      <w:bottom w:val="single" w:sz="6" w:space="0" w:color="auto"/>
                                      <w:right w:val="single" w:sz="6" w:space="0" w:color="auto"/>
                                    </w:tcBorders>
                                  </w:tcPr>
                                  <w:p w14:paraId="7EA4824D" w14:textId="77777777" w:rsidR="009D35AE" w:rsidRDefault="009D35AE">
                                    <w:pPr>
                                      <w:pStyle w:val="Style42"/>
                                      <w:widowControl/>
                                      <w:spacing w:line="240" w:lineRule="auto"/>
                                      <w:ind w:left="461"/>
                                      <w:rPr>
                                        <w:rStyle w:val="FontStyle63"/>
                                      </w:rPr>
                                    </w:pPr>
                                    <w:r>
                                      <w:rPr>
                                        <w:rStyle w:val="FontStyle63"/>
                                      </w:rPr>
                                      <w:t>2</w:t>
                                    </w:r>
                                  </w:p>
                                </w:tc>
                              </w:tr>
                              <w:tr w:rsidR="009D35AE" w14:paraId="61DD29EB" w14:textId="77777777">
                                <w:tc>
                                  <w:tcPr>
                                    <w:tcW w:w="437" w:type="dxa"/>
                                    <w:tcBorders>
                                      <w:top w:val="single" w:sz="6" w:space="0" w:color="auto"/>
                                      <w:left w:val="single" w:sz="6" w:space="0" w:color="auto"/>
                                      <w:bottom w:val="single" w:sz="6" w:space="0" w:color="auto"/>
                                      <w:right w:val="single" w:sz="6" w:space="0" w:color="auto"/>
                                    </w:tcBorders>
                                  </w:tcPr>
                                  <w:p w14:paraId="77A0CF79" w14:textId="77777777" w:rsidR="009D35AE" w:rsidRDefault="009D35AE">
                                    <w:pPr>
                                      <w:pStyle w:val="Style42"/>
                                      <w:widowControl/>
                                      <w:spacing w:line="240" w:lineRule="auto"/>
                                      <w:rPr>
                                        <w:rStyle w:val="FontStyle63"/>
                                      </w:rPr>
                                    </w:pPr>
                                    <w:r>
                                      <w:rPr>
                                        <w:rStyle w:val="FontStyle63"/>
                                      </w:rPr>
                                      <w:t>2.</w:t>
                                    </w:r>
                                  </w:p>
                                </w:tc>
                                <w:tc>
                                  <w:tcPr>
                                    <w:tcW w:w="6840" w:type="dxa"/>
                                    <w:tcBorders>
                                      <w:top w:val="single" w:sz="6" w:space="0" w:color="auto"/>
                                      <w:left w:val="single" w:sz="6" w:space="0" w:color="auto"/>
                                      <w:bottom w:val="single" w:sz="6" w:space="0" w:color="auto"/>
                                      <w:right w:val="single" w:sz="6" w:space="0" w:color="auto"/>
                                    </w:tcBorders>
                                  </w:tcPr>
                                  <w:p w14:paraId="6F4446B2" w14:textId="77777777" w:rsidR="009D35AE" w:rsidRDefault="009D35AE">
                                    <w:pPr>
                                      <w:pStyle w:val="Style42"/>
                                      <w:widowControl/>
                                      <w:spacing w:line="240" w:lineRule="auto"/>
                                      <w:rPr>
                                        <w:rStyle w:val="FontStyle63"/>
                                      </w:rPr>
                                    </w:pPr>
                                    <w:r>
                                      <w:rPr>
                                        <w:rStyle w:val="FontStyle63"/>
                                      </w:rPr>
                                      <w:t>Звуковедение и дикция.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295910AE" w14:textId="77777777" w:rsidR="009D35AE" w:rsidRDefault="009D35AE">
                                    <w:pPr>
                                      <w:pStyle w:val="Style42"/>
                                      <w:widowControl/>
                                      <w:spacing w:line="240" w:lineRule="auto"/>
                                      <w:ind w:left="456"/>
                                      <w:rPr>
                                        <w:rStyle w:val="FontStyle63"/>
                                      </w:rPr>
                                    </w:pPr>
                                    <w:r>
                                      <w:rPr>
                                        <w:rStyle w:val="FontStyle63"/>
                                      </w:rPr>
                                      <w:t>2</w:t>
                                    </w:r>
                                  </w:p>
                                </w:tc>
                                <w:tc>
                                  <w:tcPr>
                                    <w:tcW w:w="1286" w:type="dxa"/>
                                    <w:tcBorders>
                                      <w:top w:val="single" w:sz="6" w:space="0" w:color="auto"/>
                                      <w:left w:val="single" w:sz="6" w:space="0" w:color="auto"/>
                                      <w:bottom w:val="single" w:sz="6" w:space="0" w:color="auto"/>
                                      <w:right w:val="single" w:sz="6" w:space="0" w:color="auto"/>
                                    </w:tcBorders>
                                  </w:tcPr>
                                  <w:p w14:paraId="58E199FB" w14:textId="77777777" w:rsidR="009D35AE" w:rsidRDefault="009D35AE">
                                    <w:pPr>
                                      <w:pStyle w:val="Style42"/>
                                      <w:widowControl/>
                                      <w:spacing w:line="240" w:lineRule="auto"/>
                                      <w:ind w:left="456"/>
                                      <w:rPr>
                                        <w:rStyle w:val="FontStyle63"/>
                                      </w:rPr>
                                    </w:pPr>
                                    <w:r>
                                      <w:rPr>
                                        <w:rStyle w:val="FontStyle63"/>
                                      </w:rPr>
                                      <w:t>2</w:t>
                                    </w:r>
                                  </w:p>
                                </w:tc>
                              </w:tr>
                              <w:tr w:rsidR="009D35AE" w14:paraId="554AC63A" w14:textId="77777777">
                                <w:tc>
                                  <w:tcPr>
                                    <w:tcW w:w="437" w:type="dxa"/>
                                    <w:tcBorders>
                                      <w:top w:val="single" w:sz="6" w:space="0" w:color="auto"/>
                                      <w:left w:val="single" w:sz="6" w:space="0" w:color="auto"/>
                                      <w:bottom w:val="single" w:sz="6" w:space="0" w:color="auto"/>
                                      <w:right w:val="single" w:sz="6" w:space="0" w:color="auto"/>
                                    </w:tcBorders>
                                  </w:tcPr>
                                  <w:p w14:paraId="7C9E003F" w14:textId="77777777" w:rsidR="009D35AE" w:rsidRDefault="009D35AE">
                                    <w:pPr>
                                      <w:pStyle w:val="Style42"/>
                                      <w:widowControl/>
                                      <w:spacing w:line="240" w:lineRule="auto"/>
                                      <w:rPr>
                                        <w:rStyle w:val="FontStyle63"/>
                                      </w:rPr>
                                    </w:pPr>
                                    <w:r>
                                      <w:rPr>
                                        <w:rStyle w:val="FontStyle63"/>
                                      </w:rPr>
                                      <w:t>3.</w:t>
                                    </w:r>
                                  </w:p>
                                </w:tc>
                                <w:tc>
                                  <w:tcPr>
                                    <w:tcW w:w="6840" w:type="dxa"/>
                                    <w:tcBorders>
                                      <w:top w:val="single" w:sz="6" w:space="0" w:color="auto"/>
                                      <w:left w:val="single" w:sz="6" w:space="0" w:color="auto"/>
                                      <w:bottom w:val="single" w:sz="6" w:space="0" w:color="auto"/>
                                      <w:right w:val="single" w:sz="6" w:space="0" w:color="auto"/>
                                    </w:tcBorders>
                                  </w:tcPr>
                                  <w:p w14:paraId="547C75F5" w14:textId="77777777" w:rsidR="009D35AE" w:rsidRDefault="009D35AE">
                                    <w:pPr>
                                      <w:pStyle w:val="Style42"/>
                                      <w:widowControl/>
                                      <w:spacing w:line="365" w:lineRule="exact"/>
                                      <w:ind w:left="5" w:hanging="5"/>
                                      <w:rPr>
                                        <w:rStyle w:val="FontStyle63"/>
                                      </w:rPr>
                                    </w:pPr>
                                    <w:r>
                                      <w:rPr>
                                        <w:rStyle w:val="FontStyle63"/>
                                      </w:rPr>
                                      <w:t>Ансамбль и строй, выработка унисона.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45C6289F" w14:textId="77777777" w:rsidR="009D35AE" w:rsidRDefault="009D35AE">
                                    <w:pPr>
                                      <w:pStyle w:val="Style42"/>
                                      <w:widowControl/>
                                      <w:spacing w:line="240" w:lineRule="auto"/>
                                      <w:ind w:left="456"/>
                                      <w:rPr>
                                        <w:rStyle w:val="FontStyle63"/>
                                      </w:rPr>
                                    </w:pPr>
                                    <w:r>
                                      <w:rPr>
                                        <w:rStyle w:val="FontStyle63"/>
                                      </w:rPr>
                                      <w:t>4</w:t>
                                    </w:r>
                                  </w:p>
                                </w:tc>
                                <w:tc>
                                  <w:tcPr>
                                    <w:tcW w:w="1286" w:type="dxa"/>
                                    <w:tcBorders>
                                      <w:top w:val="single" w:sz="6" w:space="0" w:color="auto"/>
                                      <w:left w:val="single" w:sz="6" w:space="0" w:color="auto"/>
                                      <w:bottom w:val="single" w:sz="6" w:space="0" w:color="auto"/>
                                      <w:right w:val="single" w:sz="6" w:space="0" w:color="auto"/>
                                    </w:tcBorders>
                                  </w:tcPr>
                                  <w:p w14:paraId="5E1135D3" w14:textId="77777777" w:rsidR="009D35AE" w:rsidRDefault="009D35AE">
                                    <w:pPr>
                                      <w:pStyle w:val="Style42"/>
                                      <w:widowControl/>
                                      <w:spacing w:line="240" w:lineRule="auto"/>
                                      <w:ind w:left="456"/>
                                      <w:rPr>
                                        <w:rStyle w:val="FontStyle63"/>
                                      </w:rPr>
                                    </w:pPr>
                                    <w:r>
                                      <w:rPr>
                                        <w:rStyle w:val="FontStyle63"/>
                                      </w:rPr>
                                      <w:t>4</w:t>
                                    </w:r>
                                  </w:p>
                                </w:tc>
                              </w:tr>
                              <w:tr w:rsidR="009D35AE" w14:paraId="594EA4BF" w14:textId="77777777">
                                <w:tc>
                                  <w:tcPr>
                                    <w:tcW w:w="437" w:type="dxa"/>
                                    <w:tcBorders>
                                      <w:top w:val="single" w:sz="6" w:space="0" w:color="auto"/>
                                      <w:left w:val="single" w:sz="6" w:space="0" w:color="auto"/>
                                      <w:bottom w:val="single" w:sz="6" w:space="0" w:color="auto"/>
                                      <w:right w:val="single" w:sz="6" w:space="0" w:color="auto"/>
                                    </w:tcBorders>
                                  </w:tcPr>
                                  <w:p w14:paraId="30A39276" w14:textId="77777777" w:rsidR="009D35AE" w:rsidRDefault="009D35AE">
                                    <w:pPr>
                                      <w:pStyle w:val="Style42"/>
                                      <w:widowControl/>
                                      <w:spacing w:line="240" w:lineRule="auto"/>
                                      <w:rPr>
                                        <w:rStyle w:val="FontStyle63"/>
                                      </w:rPr>
                                    </w:pPr>
                                    <w:r>
                                      <w:rPr>
                                        <w:rStyle w:val="FontStyle63"/>
                                      </w:rPr>
                                      <w:t>4.</w:t>
                                    </w:r>
                                  </w:p>
                                </w:tc>
                                <w:tc>
                                  <w:tcPr>
                                    <w:tcW w:w="6840" w:type="dxa"/>
                                    <w:tcBorders>
                                      <w:top w:val="single" w:sz="6" w:space="0" w:color="auto"/>
                                      <w:left w:val="single" w:sz="6" w:space="0" w:color="auto"/>
                                      <w:bottom w:val="single" w:sz="6" w:space="0" w:color="auto"/>
                                      <w:right w:val="single" w:sz="6" w:space="0" w:color="auto"/>
                                    </w:tcBorders>
                                  </w:tcPr>
                                  <w:p w14:paraId="0E368838" w14:textId="77777777" w:rsidR="009D35AE" w:rsidRDefault="009D35AE">
                                    <w:pPr>
                                      <w:pStyle w:val="Style42"/>
                                      <w:widowControl/>
                                      <w:spacing w:line="370" w:lineRule="exact"/>
                                      <w:ind w:left="5" w:hanging="5"/>
                                      <w:rPr>
                                        <w:rStyle w:val="FontStyle63"/>
                                      </w:rPr>
                                    </w:pPr>
                                    <w:r>
                                      <w:rPr>
                                        <w:rStyle w:val="FontStyle63"/>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5D148D88" w14:textId="77777777" w:rsidR="009D35AE" w:rsidRDefault="009D35AE">
                                    <w:pPr>
                                      <w:pStyle w:val="Style42"/>
                                      <w:widowControl/>
                                      <w:spacing w:line="240" w:lineRule="auto"/>
                                      <w:ind w:left="456"/>
                                      <w:rPr>
                                        <w:rStyle w:val="FontStyle63"/>
                                      </w:rPr>
                                    </w:pPr>
                                    <w:r>
                                      <w:rPr>
                                        <w:rStyle w:val="FontStyle63"/>
                                      </w:rPr>
                                      <w:t>3</w:t>
                                    </w:r>
                                  </w:p>
                                </w:tc>
                                <w:tc>
                                  <w:tcPr>
                                    <w:tcW w:w="1286" w:type="dxa"/>
                                    <w:tcBorders>
                                      <w:top w:val="single" w:sz="6" w:space="0" w:color="auto"/>
                                      <w:left w:val="single" w:sz="6" w:space="0" w:color="auto"/>
                                      <w:bottom w:val="single" w:sz="6" w:space="0" w:color="auto"/>
                                      <w:right w:val="single" w:sz="6" w:space="0" w:color="auto"/>
                                    </w:tcBorders>
                                  </w:tcPr>
                                  <w:p w14:paraId="7886754B" w14:textId="77777777" w:rsidR="009D35AE" w:rsidRDefault="009D35AE">
                                    <w:pPr>
                                      <w:pStyle w:val="Style42"/>
                                      <w:widowControl/>
                                      <w:spacing w:line="240" w:lineRule="auto"/>
                                      <w:ind w:left="461"/>
                                      <w:rPr>
                                        <w:rStyle w:val="FontStyle63"/>
                                      </w:rPr>
                                    </w:pPr>
                                    <w:r>
                                      <w:rPr>
                                        <w:rStyle w:val="FontStyle63"/>
                                      </w:rPr>
                                      <w:t>3</w:t>
                                    </w:r>
                                  </w:p>
                                </w:tc>
                              </w:tr>
                              <w:tr w:rsidR="00D442B0" w14:paraId="690277DB" w14:textId="77777777">
                                <w:tc>
                                  <w:tcPr>
                                    <w:tcW w:w="437" w:type="dxa"/>
                                    <w:tcBorders>
                                      <w:top w:val="single" w:sz="6" w:space="0" w:color="auto"/>
                                      <w:left w:val="single" w:sz="6" w:space="0" w:color="auto"/>
                                      <w:bottom w:val="single" w:sz="6" w:space="0" w:color="auto"/>
                                      <w:right w:val="single" w:sz="6" w:space="0" w:color="auto"/>
                                    </w:tcBorders>
                                  </w:tcPr>
                                  <w:p w14:paraId="3660795C" w14:textId="53C23BFB" w:rsidR="00D442B0" w:rsidRDefault="00D442B0">
                                    <w:pPr>
                                      <w:pStyle w:val="Style42"/>
                                      <w:widowControl/>
                                      <w:spacing w:line="240" w:lineRule="auto"/>
                                      <w:rPr>
                                        <w:rStyle w:val="FontStyle63"/>
                                      </w:rPr>
                                    </w:pPr>
                                    <w:r>
                                      <w:rPr>
                                        <w:rStyle w:val="FontStyle63"/>
                                      </w:rPr>
                                      <w:t>5.</w:t>
                                    </w:r>
                                  </w:p>
                                </w:tc>
                                <w:tc>
                                  <w:tcPr>
                                    <w:tcW w:w="6840" w:type="dxa"/>
                                    <w:tcBorders>
                                      <w:top w:val="single" w:sz="6" w:space="0" w:color="auto"/>
                                      <w:left w:val="single" w:sz="6" w:space="0" w:color="auto"/>
                                      <w:bottom w:val="single" w:sz="6" w:space="0" w:color="auto"/>
                                      <w:right w:val="single" w:sz="6" w:space="0" w:color="auto"/>
                                    </w:tcBorders>
                                  </w:tcPr>
                                  <w:p w14:paraId="2E1C9C4F" w14:textId="2713D1C0" w:rsidR="00D442B0" w:rsidRDefault="00D442B0">
                                    <w:pPr>
                                      <w:pStyle w:val="Style42"/>
                                      <w:widowControl/>
                                      <w:spacing w:line="370" w:lineRule="exact"/>
                                      <w:ind w:left="5" w:hanging="5"/>
                                      <w:rPr>
                                        <w:rStyle w:val="FontStyle63"/>
                                      </w:rPr>
                                    </w:pPr>
                                    <w:r>
                                      <w:rPr>
                                        <w:rStyle w:val="FontStyle63"/>
                                      </w:rPr>
                                      <w:t>Воспитание понимания дирижерского жеста.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1AA54D08" w14:textId="3E6287A5" w:rsidR="00D442B0" w:rsidRDefault="00D442B0">
                                    <w:pPr>
                                      <w:pStyle w:val="Style42"/>
                                      <w:widowControl/>
                                      <w:spacing w:line="240" w:lineRule="auto"/>
                                      <w:ind w:left="456"/>
                                      <w:rPr>
                                        <w:rStyle w:val="FontStyle63"/>
                                      </w:rPr>
                                    </w:pPr>
                                    <w:r>
                                      <w:rPr>
                                        <w:rStyle w:val="FontStyle63"/>
                                      </w:rPr>
                                      <w:t>4</w:t>
                                    </w:r>
                                  </w:p>
                                </w:tc>
                                <w:tc>
                                  <w:tcPr>
                                    <w:tcW w:w="1286" w:type="dxa"/>
                                    <w:tcBorders>
                                      <w:top w:val="single" w:sz="6" w:space="0" w:color="auto"/>
                                      <w:left w:val="single" w:sz="6" w:space="0" w:color="auto"/>
                                      <w:bottom w:val="single" w:sz="6" w:space="0" w:color="auto"/>
                                      <w:right w:val="single" w:sz="6" w:space="0" w:color="auto"/>
                                    </w:tcBorders>
                                  </w:tcPr>
                                  <w:p w14:paraId="5288E693" w14:textId="64FA9710" w:rsidR="00D442B0" w:rsidRDefault="00D442B0">
                                    <w:pPr>
                                      <w:pStyle w:val="Style42"/>
                                      <w:widowControl/>
                                      <w:spacing w:line="240" w:lineRule="auto"/>
                                      <w:ind w:left="461"/>
                                      <w:rPr>
                                        <w:rStyle w:val="FontStyle63"/>
                                      </w:rPr>
                                    </w:pPr>
                                    <w:r>
                                      <w:rPr>
                                        <w:rStyle w:val="FontStyle63"/>
                                      </w:rPr>
                                      <w:t>4</w:t>
                                    </w:r>
                                  </w:p>
                                </w:tc>
                              </w:tr>
                              <w:tr w:rsidR="009D35AE" w14:paraId="03451490" w14:textId="77777777">
                                <w:tc>
                                  <w:tcPr>
                                    <w:tcW w:w="437" w:type="dxa"/>
                                    <w:tcBorders>
                                      <w:top w:val="single" w:sz="6" w:space="0" w:color="auto"/>
                                      <w:left w:val="single" w:sz="6" w:space="0" w:color="auto"/>
                                      <w:bottom w:val="single" w:sz="6" w:space="0" w:color="auto"/>
                                      <w:right w:val="single" w:sz="6" w:space="0" w:color="auto"/>
                                    </w:tcBorders>
                                  </w:tcPr>
                                  <w:p w14:paraId="39131FCF" w14:textId="26B8452B" w:rsidR="009D35AE" w:rsidRDefault="00D442B0">
                                    <w:pPr>
                                      <w:pStyle w:val="Style42"/>
                                      <w:widowControl/>
                                      <w:spacing w:line="240" w:lineRule="auto"/>
                                      <w:rPr>
                                        <w:rStyle w:val="FontStyle63"/>
                                      </w:rPr>
                                    </w:pPr>
                                    <w:r>
                                      <w:rPr>
                                        <w:rStyle w:val="FontStyle63"/>
                                      </w:rPr>
                                      <w:t>6</w:t>
                                    </w:r>
                                    <w:r w:rsidR="009D35AE">
                                      <w:rPr>
                                        <w:rStyle w:val="FontStyle63"/>
                                      </w:rPr>
                                      <w:t>.</w:t>
                                    </w:r>
                                  </w:p>
                                </w:tc>
                                <w:tc>
                                  <w:tcPr>
                                    <w:tcW w:w="6840" w:type="dxa"/>
                                    <w:tcBorders>
                                      <w:top w:val="single" w:sz="6" w:space="0" w:color="auto"/>
                                      <w:left w:val="single" w:sz="6" w:space="0" w:color="auto"/>
                                      <w:bottom w:val="single" w:sz="6" w:space="0" w:color="auto"/>
                                      <w:right w:val="single" w:sz="6" w:space="0" w:color="auto"/>
                                    </w:tcBorders>
                                  </w:tcPr>
                                  <w:p w14:paraId="2DB81BAC" w14:textId="2A6CA92F" w:rsidR="009D35AE" w:rsidRDefault="00D442B0">
                                    <w:pPr>
                                      <w:pStyle w:val="Style42"/>
                                      <w:widowControl/>
                                      <w:spacing w:line="240" w:lineRule="auto"/>
                                      <w:rPr>
                                        <w:rStyle w:val="FontStyle63"/>
                                      </w:rPr>
                                    </w:pPr>
                                    <w:r>
                                      <w:rPr>
                                        <w:rStyle w:val="FontStyle63"/>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0B0A564D" w14:textId="5AC7C22A" w:rsidR="009D35AE" w:rsidRDefault="00A04F24">
                                    <w:pPr>
                                      <w:pStyle w:val="Style42"/>
                                      <w:widowControl/>
                                      <w:spacing w:line="240" w:lineRule="auto"/>
                                      <w:ind w:left="451"/>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269D8005" w14:textId="4BF28172" w:rsidR="009D35AE" w:rsidRDefault="00A04F24">
                                    <w:pPr>
                                      <w:pStyle w:val="Style42"/>
                                      <w:widowControl/>
                                      <w:spacing w:line="240" w:lineRule="auto"/>
                                      <w:ind w:left="456"/>
                                      <w:rPr>
                                        <w:rStyle w:val="FontStyle63"/>
                                      </w:rPr>
                                    </w:pPr>
                                    <w:r>
                                      <w:rPr>
                                        <w:rStyle w:val="FontStyle63"/>
                                      </w:rPr>
                                      <w:t>1</w:t>
                                    </w:r>
                                  </w:p>
                                </w:tc>
                              </w:tr>
                              <w:tr w:rsidR="00D442B0" w14:paraId="2FA91F76" w14:textId="77777777">
                                <w:tc>
                                  <w:tcPr>
                                    <w:tcW w:w="437" w:type="dxa"/>
                                    <w:tcBorders>
                                      <w:top w:val="single" w:sz="6" w:space="0" w:color="auto"/>
                                      <w:left w:val="single" w:sz="6" w:space="0" w:color="auto"/>
                                      <w:bottom w:val="single" w:sz="6" w:space="0" w:color="auto"/>
                                      <w:right w:val="single" w:sz="6" w:space="0" w:color="auto"/>
                                    </w:tcBorders>
                                  </w:tcPr>
                                  <w:p w14:paraId="4F08291D" w14:textId="77777777" w:rsidR="00D442B0" w:rsidRDefault="00D442B0">
                                    <w:pPr>
                                      <w:pStyle w:val="Style42"/>
                                      <w:widowControl/>
                                      <w:spacing w:line="240" w:lineRule="auto"/>
                                      <w:rPr>
                                        <w:rStyle w:val="FontStyle63"/>
                                      </w:rPr>
                                    </w:pPr>
                                  </w:p>
                                </w:tc>
                                <w:tc>
                                  <w:tcPr>
                                    <w:tcW w:w="6840" w:type="dxa"/>
                                    <w:tcBorders>
                                      <w:top w:val="single" w:sz="6" w:space="0" w:color="auto"/>
                                      <w:left w:val="single" w:sz="6" w:space="0" w:color="auto"/>
                                      <w:bottom w:val="single" w:sz="6" w:space="0" w:color="auto"/>
                                      <w:right w:val="single" w:sz="6" w:space="0" w:color="auto"/>
                                    </w:tcBorders>
                                  </w:tcPr>
                                  <w:p w14:paraId="071E1701" w14:textId="77777777" w:rsidR="00D442B0" w:rsidRDefault="00D442B0">
                                    <w:pPr>
                                      <w:pStyle w:val="Style42"/>
                                      <w:widowControl/>
                                      <w:spacing w:line="240" w:lineRule="auto"/>
                                      <w:rPr>
                                        <w:rStyle w:val="FontStyle63"/>
                                      </w:rPr>
                                    </w:pPr>
                                  </w:p>
                                </w:tc>
                                <w:tc>
                                  <w:tcPr>
                                    <w:tcW w:w="1272" w:type="dxa"/>
                                    <w:tcBorders>
                                      <w:top w:val="single" w:sz="6" w:space="0" w:color="auto"/>
                                      <w:left w:val="single" w:sz="6" w:space="0" w:color="auto"/>
                                      <w:bottom w:val="single" w:sz="6" w:space="0" w:color="auto"/>
                                      <w:right w:val="single" w:sz="6" w:space="0" w:color="auto"/>
                                    </w:tcBorders>
                                  </w:tcPr>
                                  <w:p w14:paraId="28653032" w14:textId="77777777" w:rsidR="00D442B0" w:rsidRDefault="00D442B0">
                                    <w:pPr>
                                      <w:pStyle w:val="Style42"/>
                                      <w:widowControl/>
                                      <w:spacing w:line="240" w:lineRule="auto"/>
                                      <w:ind w:left="451"/>
                                      <w:rPr>
                                        <w:rStyle w:val="FontStyle63"/>
                                      </w:rPr>
                                    </w:pPr>
                                  </w:p>
                                </w:tc>
                                <w:tc>
                                  <w:tcPr>
                                    <w:tcW w:w="1286" w:type="dxa"/>
                                    <w:tcBorders>
                                      <w:top w:val="single" w:sz="6" w:space="0" w:color="auto"/>
                                      <w:left w:val="single" w:sz="6" w:space="0" w:color="auto"/>
                                      <w:bottom w:val="single" w:sz="6" w:space="0" w:color="auto"/>
                                      <w:right w:val="single" w:sz="6" w:space="0" w:color="auto"/>
                                    </w:tcBorders>
                                  </w:tcPr>
                                  <w:p w14:paraId="4CF6B5CC" w14:textId="77777777" w:rsidR="00D442B0" w:rsidRDefault="00D442B0">
                                    <w:pPr>
                                      <w:pStyle w:val="Style42"/>
                                      <w:widowControl/>
                                      <w:spacing w:line="240" w:lineRule="auto"/>
                                      <w:ind w:left="456"/>
                                      <w:rPr>
                                        <w:rStyle w:val="FontStyle63"/>
                                      </w:rPr>
                                    </w:pPr>
                                  </w:p>
                                </w:tc>
                              </w:tr>
                            </w:tbl>
                            <w:p w14:paraId="00F3334A" w14:textId="77777777" w:rsidR="00000000" w:rsidRDefault="003C4ED9"/>
                          </w:txbxContent>
                        </wps:txbx>
                        <wps:bodyPr rot="0" vert="horz" wrap="square" lIns="0" tIns="0" rIns="0" bIns="0" anchor="t" anchorCtr="0" upright="1">
                          <a:noAutofit/>
                        </wps:bodyPr>
                      </wps:wsp>
                      <wps:wsp>
                        <wps:cNvPr id="24" name="Text Box 25"/>
                        <wps:cNvSpPr txBox="1">
                          <a:spLocks noChangeArrowheads="1"/>
                        </wps:cNvSpPr>
                        <wps:spPr bwMode="auto">
                          <a:xfrm>
                            <a:off x="1527" y="10661"/>
                            <a:ext cx="1335" cy="32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C329C80" w14:textId="01BDF20B" w:rsidR="009D35AE" w:rsidRDefault="009D35AE" w:rsidP="009D35AE">
                              <w:pPr>
                                <w:pStyle w:val="Style39"/>
                                <w:widowControl/>
                                <w:spacing w:line="240" w:lineRule="auto"/>
                                <w:jc w:val="both"/>
                                <w:rPr>
                                  <w:rStyle w:val="FontStyle63"/>
                                </w:rPr>
                              </w:pPr>
                              <w:r>
                                <w:rPr>
                                  <w:rStyle w:val="FontStyle63"/>
                                </w:rPr>
                                <w:t xml:space="preserve">II </w:t>
                              </w:r>
                              <w:r w:rsidR="00D442B0">
                                <w:rPr>
                                  <w:rStyle w:val="FontStyle63"/>
                                </w:rPr>
                                <w:t>чече</w:t>
                              </w:r>
                              <w:r>
                                <w:rPr>
                                  <w:rStyle w:val="FontStyle63"/>
                                </w:rPr>
                                <w:t>четвертьчетверть.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F093B" id="Группа 22" o:spid="_x0000_s1029" style="position:absolute;left:0;text-align:left;margin-left:.25pt;margin-top:419.05pt;width:491.75pt;height:238.05pt;z-index:251659264;mso-wrap-distance-left:1.9pt;mso-wrap-distance-right:1.9pt;mso-position-horizontal-relative:margin" coordorigin="1085,10661" coordsize="9835,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X5tQIAAOkHAAAOAAAAZHJzL2Uyb0RvYy54bWzcldtu3CAQQN8r9R8Q740ve+nWijdKc1Ol&#10;tI2U9ANYjG1UDBTYtdOv7wD27jZ5qJRKUVU/WAMDw8yZGTg9GzqBdsxYrmSJs5MUIyapqrhsSvzt&#10;4frdCiPriKyIUJKV+JFZfLZ+++a01wXLVatExQwCI9IWvS5x65wuksTSlnXEnijNJChrZTriYGia&#10;pDKkB+udSPI0XSa9MpU2ijJrYfYyKvE62K9rRt3XurbMIVFi8M2Fvwn/jf8n61NSNIboltPRDfIC&#10;LzrCJRy6N3VJHEFbw5+Z6jg1yqranVDVJaquOWUhBogmS59Ec2PUVodYmqJv9B4ToH3C6cVm6Zfd&#10;jdH3+s5E70G8VfS7BS5Jr5viWO/HTVyMNv1nVUE+ydapEPhQm86bgJDQEPg+7vmywSEKk8t8vsjz&#10;BUYUdLM0n+WzRcwAbSFNfl+WrkAP6ixdLrNJeTUa+LCCDWH3/H3UJqSIJwdvR+989qGc7IGY/Tti&#10;9y3RLCTCeiJ3BvGqxPkMI0k6oPDgI/yoBpTPvcv+dFjmqSI3wDyEEyDZCBdJddES2bBzY1TfMlKB&#10;fyFYiGK/Ndqx3sifaB+oZWk+UpugHzGbp/GQiRkptLHuhqkOeaHEBvolOEp2t9b5Gjgs8cmV6poL&#10;EXpGSNT7BPtpqwSvvCYMTLO5EAbtCLTcdfg8E7D027KOO2h8wbsSr1L/xVx7GFeyCkc4wkWUYbOQ&#10;oSJt4YFENG7YDDERE/SNqh4Bl1Gxz+FeAqFV5idGPfR4ie2PLTEMI/FJAnJ/IUyCmYTNJBBJYWuJ&#10;HUZRvHDx4thqw5sWLMekSnUOTVDzwMvnL3oxugtV+FrlOH9ejqG9jmrqlcpxkb9/2sRTOWazqYVn&#10;+XIsjOnu+D+qcfavV2O4KuE9CU05vn3+wToeh+o9vNDrXwAAAP//AwBQSwMEFAAGAAgAAAAhANME&#10;89TgAAAACQEAAA8AAABkcnMvZG93bnJldi54bWxMj0FLw0AQhe+C/2EZwZvdpGkljdmUUtRTEWwF&#10;6W2bnSah2dmQ3Sbpv3c86XF4H2++l68n24oBe984UhDPIhBIpTMNVQq+Dm9PKQgfNBndOkIFN/Sw&#10;Lu7vcp0ZN9InDvtQCS4hn2kFdQhdJqUva7Taz1yHxNnZ9VYHPvtKml6PXG5bOY+iZ2l1Q/yh1h1u&#10;aywv+6tV8D7qcZPEr8Puct7ejoflx/cuRqUeH6bNC4iAU/iD4Vef1aFgp5O7kvGiVbBkTkGapDEI&#10;jlfpgqedmEvixRxkkcv/C4ofAAAA//8DAFBLAQItABQABgAIAAAAIQC2gziS/gAAAOEBAAATAAAA&#10;AAAAAAAAAAAAAAAAAABbQ29udGVudF9UeXBlc10ueG1sUEsBAi0AFAAGAAgAAAAhADj9If/WAAAA&#10;lAEAAAsAAAAAAAAAAAAAAAAALwEAAF9yZWxzLy5yZWxzUEsBAi0AFAAGAAgAAAAhALqVhfm1AgAA&#10;6QcAAA4AAAAAAAAAAAAAAAAALgIAAGRycy9lMm9Eb2MueG1sUEsBAi0AFAAGAAgAAAAhANME89Tg&#10;AAAACQEAAA8AAAAAAAAAAAAAAAAADwUAAGRycy9kb3ducmV2LnhtbFBLBQYAAAAABAAEAPMAAAAc&#10;BgAAAAA=&#10;">
                <v:shape id="Text Box 24" o:spid="_x0000_s1030" type="#_x0000_t202" style="position:absolute;left:1085;top:11021;width:9835;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epxQAAANsAAAAPAAAAZHJzL2Rvd25yZXYueG1sRI9Ba8JA&#10;FITvhf6H5RW8SN00hWKjq0hB8CCUJorXR/aZTcy+jdlV0/76bqHgcZiZb5j5crCtuFLva8cKXiYJ&#10;COLS6ZorBbti/TwF4QOyxtYxKfgmD8vF48McM+1u/EXXPFQiQthnqMCE0GVS+tKQRT9xHXH0jq63&#10;GKLsK6l7vEW4bWWaJG/SYs1xwWBHH4bKU36xCj6P+2bTpds8HM7jonk3zY8ZF0qNnobVDESgIdzD&#10;/+2NVpC+wt+X+APk4hcAAP//AwBQSwECLQAUAAYACAAAACEA2+H2y+4AAACFAQAAEwAAAAAAAAAA&#10;AAAAAAAAAAAAW0NvbnRlbnRfVHlwZXNdLnhtbFBLAQItABQABgAIAAAAIQBa9CxbvwAAABUBAAAL&#10;AAAAAAAAAAAAAAAAAB8BAABfcmVscy8ucmVsc1BLAQItABQABgAIAAAAIQCFbDep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37"/>
                          <w:gridCol w:w="6840"/>
                          <w:gridCol w:w="1272"/>
                          <w:gridCol w:w="1286"/>
                        </w:tblGrid>
                        <w:tr w:rsidR="009D35AE" w14:paraId="0827BD96" w14:textId="77777777">
                          <w:tc>
                            <w:tcPr>
                              <w:tcW w:w="437" w:type="dxa"/>
                              <w:tcBorders>
                                <w:top w:val="single" w:sz="6" w:space="0" w:color="auto"/>
                                <w:left w:val="single" w:sz="6" w:space="0" w:color="auto"/>
                                <w:bottom w:val="single" w:sz="6" w:space="0" w:color="auto"/>
                                <w:right w:val="single" w:sz="6" w:space="0" w:color="auto"/>
                              </w:tcBorders>
                            </w:tcPr>
                            <w:p w14:paraId="128204D0" w14:textId="77777777" w:rsidR="009D35AE" w:rsidRDefault="009D35AE">
                              <w:pPr>
                                <w:pStyle w:val="Style42"/>
                                <w:widowControl/>
                                <w:spacing w:line="240" w:lineRule="auto"/>
                                <w:rPr>
                                  <w:rStyle w:val="FontStyle63"/>
                                </w:rPr>
                              </w:pPr>
                              <w:r>
                                <w:rPr>
                                  <w:rStyle w:val="FontStyle63"/>
                                </w:rPr>
                                <w:t>1.</w:t>
                              </w:r>
                            </w:p>
                          </w:tc>
                          <w:tc>
                            <w:tcPr>
                              <w:tcW w:w="6840" w:type="dxa"/>
                              <w:tcBorders>
                                <w:top w:val="single" w:sz="6" w:space="0" w:color="auto"/>
                                <w:left w:val="single" w:sz="6" w:space="0" w:color="auto"/>
                                <w:bottom w:val="single" w:sz="6" w:space="0" w:color="auto"/>
                                <w:right w:val="single" w:sz="6" w:space="0" w:color="auto"/>
                              </w:tcBorders>
                            </w:tcPr>
                            <w:p w14:paraId="20FF5404" w14:textId="77777777" w:rsidR="009D35AE" w:rsidRDefault="009D35AE">
                              <w:pPr>
                                <w:pStyle w:val="Style42"/>
                                <w:widowControl/>
                                <w:spacing w:line="370" w:lineRule="exact"/>
                                <w:ind w:left="5" w:hanging="5"/>
                                <w:rPr>
                                  <w:rStyle w:val="FontStyle63"/>
                                  <w:lang w:val="en-US"/>
                                </w:rPr>
                              </w:pPr>
                              <w:r>
                                <w:rPr>
                                  <w:rStyle w:val="FontStyle63"/>
                                </w:rPr>
                                <w:t xml:space="preserve">Вокально- хоровая работа. Паузы между звуками. Пение на </w:t>
                              </w:r>
                              <w:r>
                                <w:rPr>
                                  <w:rStyle w:val="FontStyle63"/>
                                  <w:lang w:val="en-US"/>
                                </w:rPr>
                                <w:t>stakkato.</w:t>
                              </w:r>
                            </w:p>
                          </w:tc>
                          <w:tc>
                            <w:tcPr>
                              <w:tcW w:w="1272" w:type="dxa"/>
                              <w:tcBorders>
                                <w:top w:val="single" w:sz="6" w:space="0" w:color="auto"/>
                                <w:left w:val="single" w:sz="6" w:space="0" w:color="auto"/>
                                <w:bottom w:val="single" w:sz="6" w:space="0" w:color="auto"/>
                                <w:right w:val="single" w:sz="6" w:space="0" w:color="auto"/>
                              </w:tcBorders>
                            </w:tcPr>
                            <w:p w14:paraId="7E46D69F" w14:textId="77777777" w:rsidR="009D35AE" w:rsidRDefault="009D35AE">
                              <w:pPr>
                                <w:pStyle w:val="Style42"/>
                                <w:widowControl/>
                                <w:spacing w:line="240" w:lineRule="auto"/>
                                <w:ind w:left="456"/>
                                <w:rPr>
                                  <w:rStyle w:val="FontStyle63"/>
                                </w:rPr>
                              </w:pPr>
                              <w:r>
                                <w:rPr>
                                  <w:rStyle w:val="FontStyle63"/>
                                </w:rPr>
                                <w:t>2</w:t>
                              </w:r>
                            </w:p>
                          </w:tc>
                          <w:tc>
                            <w:tcPr>
                              <w:tcW w:w="1286" w:type="dxa"/>
                              <w:tcBorders>
                                <w:top w:val="single" w:sz="6" w:space="0" w:color="auto"/>
                                <w:left w:val="single" w:sz="6" w:space="0" w:color="auto"/>
                                <w:bottom w:val="single" w:sz="6" w:space="0" w:color="auto"/>
                                <w:right w:val="single" w:sz="6" w:space="0" w:color="auto"/>
                              </w:tcBorders>
                            </w:tcPr>
                            <w:p w14:paraId="7EA4824D" w14:textId="77777777" w:rsidR="009D35AE" w:rsidRDefault="009D35AE">
                              <w:pPr>
                                <w:pStyle w:val="Style42"/>
                                <w:widowControl/>
                                <w:spacing w:line="240" w:lineRule="auto"/>
                                <w:ind w:left="461"/>
                                <w:rPr>
                                  <w:rStyle w:val="FontStyle63"/>
                                </w:rPr>
                              </w:pPr>
                              <w:r>
                                <w:rPr>
                                  <w:rStyle w:val="FontStyle63"/>
                                </w:rPr>
                                <w:t>2</w:t>
                              </w:r>
                            </w:p>
                          </w:tc>
                        </w:tr>
                        <w:tr w:rsidR="009D35AE" w14:paraId="61DD29EB" w14:textId="77777777">
                          <w:tc>
                            <w:tcPr>
                              <w:tcW w:w="437" w:type="dxa"/>
                              <w:tcBorders>
                                <w:top w:val="single" w:sz="6" w:space="0" w:color="auto"/>
                                <w:left w:val="single" w:sz="6" w:space="0" w:color="auto"/>
                                <w:bottom w:val="single" w:sz="6" w:space="0" w:color="auto"/>
                                <w:right w:val="single" w:sz="6" w:space="0" w:color="auto"/>
                              </w:tcBorders>
                            </w:tcPr>
                            <w:p w14:paraId="77A0CF79" w14:textId="77777777" w:rsidR="009D35AE" w:rsidRDefault="009D35AE">
                              <w:pPr>
                                <w:pStyle w:val="Style42"/>
                                <w:widowControl/>
                                <w:spacing w:line="240" w:lineRule="auto"/>
                                <w:rPr>
                                  <w:rStyle w:val="FontStyle63"/>
                                </w:rPr>
                              </w:pPr>
                              <w:r>
                                <w:rPr>
                                  <w:rStyle w:val="FontStyle63"/>
                                </w:rPr>
                                <w:t>2.</w:t>
                              </w:r>
                            </w:p>
                          </w:tc>
                          <w:tc>
                            <w:tcPr>
                              <w:tcW w:w="6840" w:type="dxa"/>
                              <w:tcBorders>
                                <w:top w:val="single" w:sz="6" w:space="0" w:color="auto"/>
                                <w:left w:val="single" w:sz="6" w:space="0" w:color="auto"/>
                                <w:bottom w:val="single" w:sz="6" w:space="0" w:color="auto"/>
                                <w:right w:val="single" w:sz="6" w:space="0" w:color="auto"/>
                              </w:tcBorders>
                            </w:tcPr>
                            <w:p w14:paraId="6F4446B2" w14:textId="77777777" w:rsidR="009D35AE" w:rsidRDefault="009D35AE">
                              <w:pPr>
                                <w:pStyle w:val="Style42"/>
                                <w:widowControl/>
                                <w:spacing w:line="240" w:lineRule="auto"/>
                                <w:rPr>
                                  <w:rStyle w:val="FontStyle63"/>
                                </w:rPr>
                              </w:pPr>
                              <w:r>
                                <w:rPr>
                                  <w:rStyle w:val="FontStyle63"/>
                                </w:rPr>
                                <w:t>Звуковедение и дикция.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295910AE" w14:textId="77777777" w:rsidR="009D35AE" w:rsidRDefault="009D35AE">
                              <w:pPr>
                                <w:pStyle w:val="Style42"/>
                                <w:widowControl/>
                                <w:spacing w:line="240" w:lineRule="auto"/>
                                <w:ind w:left="456"/>
                                <w:rPr>
                                  <w:rStyle w:val="FontStyle63"/>
                                </w:rPr>
                              </w:pPr>
                              <w:r>
                                <w:rPr>
                                  <w:rStyle w:val="FontStyle63"/>
                                </w:rPr>
                                <w:t>2</w:t>
                              </w:r>
                            </w:p>
                          </w:tc>
                          <w:tc>
                            <w:tcPr>
                              <w:tcW w:w="1286" w:type="dxa"/>
                              <w:tcBorders>
                                <w:top w:val="single" w:sz="6" w:space="0" w:color="auto"/>
                                <w:left w:val="single" w:sz="6" w:space="0" w:color="auto"/>
                                <w:bottom w:val="single" w:sz="6" w:space="0" w:color="auto"/>
                                <w:right w:val="single" w:sz="6" w:space="0" w:color="auto"/>
                              </w:tcBorders>
                            </w:tcPr>
                            <w:p w14:paraId="58E199FB" w14:textId="77777777" w:rsidR="009D35AE" w:rsidRDefault="009D35AE">
                              <w:pPr>
                                <w:pStyle w:val="Style42"/>
                                <w:widowControl/>
                                <w:spacing w:line="240" w:lineRule="auto"/>
                                <w:ind w:left="456"/>
                                <w:rPr>
                                  <w:rStyle w:val="FontStyle63"/>
                                </w:rPr>
                              </w:pPr>
                              <w:r>
                                <w:rPr>
                                  <w:rStyle w:val="FontStyle63"/>
                                </w:rPr>
                                <w:t>2</w:t>
                              </w:r>
                            </w:p>
                          </w:tc>
                        </w:tr>
                        <w:tr w:rsidR="009D35AE" w14:paraId="554AC63A" w14:textId="77777777">
                          <w:tc>
                            <w:tcPr>
                              <w:tcW w:w="437" w:type="dxa"/>
                              <w:tcBorders>
                                <w:top w:val="single" w:sz="6" w:space="0" w:color="auto"/>
                                <w:left w:val="single" w:sz="6" w:space="0" w:color="auto"/>
                                <w:bottom w:val="single" w:sz="6" w:space="0" w:color="auto"/>
                                <w:right w:val="single" w:sz="6" w:space="0" w:color="auto"/>
                              </w:tcBorders>
                            </w:tcPr>
                            <w:p w14:paraId="7C9E003F" w14:textId="77777777" w:rsidR="009D35AE" w:rsidRDefault="009D35AE">
                              <w:pPr>
                                <w:pStyle w:val="Style42"/>
                                <w:widowControl/>
                                <w:spacing w:line="240" w:lineRule="auto"/>
                                <w:rPr>
                                  <w:rStyle w:val="FontStyle63"/>
                                </w:rPr>
                              </w:pPr>
                              <w:r>
                                <w:rPr>
                                  <w:rStyle w:val="FontStyle63"/>
                                </w:rPr>
                                <w:t>3.</w:t>
                              </w:r>
                            </w:p>
                          </w:tc>
                          <w:tc>
                            <w:tcPr>
                              <w:tcW w:w="6840" w:type="dxa"/>
                              <w:tcBorders>
                                <w:top w:val="single" w:sz="6" w:space="0" w:color="auto"/>
                                <w:left w:val="single" w:sz="6" w:space="0" w:color="auto"/>
                                <w:bottom w:val="single" w:sz="6" w:space="0" w:color="auto"/>
                                <w:right w:val="single" w:sz="6" w:space="0" w:color="auto"/>
                              </w:tcBorders>
                            </w:tcPr>
                            <w:p w14:paraId="547C75F5" w14:textId="77777777" w:rsidR="009D35AE" w:rsidRDefault="009D35AE">
                              <w:pPr>
                                <w:pStyle w:val="Style42"/>
                                <w:widowControl/>
                                <w:spacing w:line="365" w:lineRule="exact"/>
                                <w:ind w:left="5" w:hanging="5"/>
                                <w:rPr>
                                  <w:rStyle w:val="FontStyle63"/>
                                </w:rPr>
                              </w:pPr>
                              <w:r>
                                <w:rPr>
                                  <w:rStyle w:val="FontStyle63"/>
                                </w:rPr>
                                <w:t>Ансамбль и строй, выработка унисона.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45C6289F" w14:textId="77777777" w:rsidR="009D35AE" w:rsidRDefault="009D35AE">
                              <w:pPr>
                                <w:pStyle w:val="Style42"/>
                                <w:widowControl/>
                                <w:spacing w:line="240" w:lineRule="auto"/>
                                <w:ind w:left="456"/>
                                <w:rPr>
                                  <w:rStyle w:val="FontStyle63"/>
                                </w:rPr>
                              </w:pPr>
                              <w:r>
                                <w:rPr>
                                  <w:rStyle w:val="FontStyle63"/>
                                </w:rPr>
                                <w:t>4</w:t>
                              </w:r>
                            </w:p>
                          </w:tc>
                          <w:tc>
                            <w:tcPr>
                              <w:tcW w:w="1286" w:type="dxa"/>
                              <w:tcBorders>
                                <w:top w:val="single" w:sz="6" w:space="0" w:color="auto"/>
                                <w:left w:val="single" w:sz="6" w:space="0" w:color="auto"/>
                                <w:bottom w:val="single" w:sz="6" w:space="0" w:color="auto"/>
                                <w:right w:val="single" w:sz="6" w:space="0" w:color="auto"/>
                              </w:tcBorders>
                            </w:tcPr>
                            <w:p w14:paraId="5E1135D3" w14:textId="77777777" w:rsidR="009D35AE" w:rsidRDefault="009D35AE">
                              <w:pPr>
                                <w:pStyle w:val="Style42"/>
                                <w:widowControl/>
                                <w:spacing w:line="240" w:lineRule="auto"/>
                                <w:ind w:left="456"/>
                                <w:rPr>
                                  <w:rStyle w:val="FontStyle63"/>
                                </w:rPr>
                              </w:pPr>
                              <w:r>
                                <w:rPr>
                                  <w:rStyle w:val="FontStyle63"/>
                                </w:rPr>
                                <w:t>4</w:t>
                              </w:r>
                            </w:p>
                          </w:tc>
                        </w:tr>
                        <w:tr w:rsidR="009D35AE" w14:paraId="594EA4BF" w14:textId="77777777">
                          <w:tc>
                            <w:tcPr>
                              <w:tcW w:w="437" w:type="dxa"/>
                              <w:tcBorders>
                                <w:top w:val="single" w:sz="6" w:space="0" w:color="auto"/>
                                <w:left w:val="single" w:sz="6" w:space="0" w:color="auto"/>
                                <w:bottom w:val="single" w:sz="6" w:space="0" w:color="auto"/>
                                <w:right w:val="single" w:sz="6" w:space="0" w:color="auto"/>
                              </w:tcBorders>
                            </w:tcPr>
                            <w:p w14:paraId="30A39276" w14:textId="77777777" w:rsidR="009D35AE" w:rsidRDefault="009D35AE">
                              <w:pPr>
                                <w:pStyle w:val="Style42"/>
                                <w:widowControl/>
                                <w:spacing w:line="240" w:lineRule="auto"/>
                                <w:rPr>
                                  <w:rStyle w:val="FontStyle63"/>
                                </w:rPr>
                              </w:pPr>
                              <w:r>
                                <w:rPr>
                                  <w:rStyle w:val="FontStyle63"/>
                                </w:rPr>
                                <w:t>4.</w:t>
                              </w:r>
                            </w:p>
                          </w:tc>
                          <w:tc>
                            <w:tcPr>
                              <w:tcW w:w="6840" w:type="dxa"/>
                              <w:tcBorders>
                                <w:top w:val="single" w:sz="6" w:space="0" w:color="auto"/>
                                <w:left w:val="single" w:sz="6" w:space="0" w:color="auto"/>
                                <w:bottom w:val="single" w:sz="6" w:space="0" w:color="auto"/>
                                <w:right w:val="single" w:sz="6" w:space="0" w:color="auto"/>
                              </w:tcBorders>
                            </w:tcPr>
                            <w:p w14:paraId="0E368838" w14:textId="77777777" w:rsidR="009D35AE" w:rsidRDefault="009D35AE">
                              <w:pPr>
                                <w:pStyle w:val="Style42"/>
                                <w:widowControl/>
                                <w:spacing w:line="370" w:lineRule="exact"/>
                                <w:ind w:left="5" w:hanging="5"/>
                                <w:rPr>
                                  <w:rStyle w:val="FontStyle63"/>
                                </w:rPr>
                              </w:pPr>
                              <w:r>
                                <w:rPr>
                                  <w:rStyle w:val="FontStyle63"/>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5D148D88" w14:textId="77777777" w:rsidR="009D35AE" w:rsidRDefault="009D35AE">
                              <w:pPr>
                                <w:pStyle w:val="Style42"/>
                                <w:widowControl/>
                                <w:spacing w:line="240" w:lineRule="auto"/>
                                <w:ind w:left="456"/>
                                <w:rPr>
                                  <w:rStyle w:val="FontStyle63"/>
                                </w:rPr>
                              </w:pPr>
                              <w:r>
                                <w:rPr>
                                  <w:rStyle w:val="FontStyle63"/>
                                </w:rPr>
                                <w:t>3</w:t>
                              </w:r>
                            </w:p>
                          </w:tc>
                          <w:tc>
                            <w:tcPr>
                              <w:tcW w:w="1286" w:type="dxa"/>
                              <w:tcBorders>
                                <w:top w:val="single" w:sz="6" w:space="0" w:color="auto"/>
                                <w:left w:val="single" w:sz="6" w:space="0" w:color="auto"/>
                                <w:bottom w:val="single" w:sz="6" w:space="0" w:color="auto"/>
                                <w:right w:val="single" w:sz="6" w:space="0" w:color="auto"/>
                              </w:tcBorders>
                            </w:tcPr>
                            <w:p w14:paraId="7886754B" w14:textId="77777777" w:rsidR="009D35AE" w:rsidRDefault="009D35AE">
                              <w:pPr>
                                <w:pStyle w:val="Style42"/>
                                <w:widowControl/>
                                <w:spacing w:line="240" w:lineRule="auto"/>
                                <w:ind w:left="461"/>
                                <w:rPr>
                                  <w:rStyle w:val="FontStyle63"/>
                                </w:rPr>
                              </w:pPr>
                              <w:r>
                                <w:rPr>
                                  <w:rStyle w:val="FontStyle63"/>
                                </w:rPr>
                                <w:t>3</w:t>
                              </w:r>
                            </w:p>
                          </w:tc>
                        </w:tr>
                        <w:tr w:rsidR="00D442B0" w14:paraId="690277DB" w14:textId="77777777">
                          <w:tc>
                            <w:tcPr>
                              <w:tcW w:w="437" w:type="dxa"/>
                              <w:tcBorders>
                                <w:top w:val="single" w:sz="6" w:space="0" w:color="auto"/>
                                <w:left w:val="single" w:sz="6" w:space="0" w:color="auto"/>
                                <w:bottom w:val="single" w:sz="6" w:space="0" w:color="auto"/>
                                <w:right w:val="single" w:sz="6" w:space="0" w:color="auto"/>
                              </w:tcBorders>
                            </w:tcPr>
                            <w:p w14:paraId="3660795C" w14:textId="53C23BFB" w:rsidR="00D442B0" w:rsidRDefault="00D442B0">
                              <w:pPr>
                                <w:pStyle w:val="Style42"/>
                                <w:widowControl/>
                                <w:spacing w:line="240" w:lineRule="auto"/>
                                <w:rPr>
                                  <w:rStyle w:val="FontStyle63"/>
                                </w:rPr>
                              </w:pPr>
                              <w:r>
                                <w:rPr>
                                  <w:rStyle w:val="FontStyle63"/>
                                </w:rPr>
                                <w:t>5.</w:t>
                              </w:r>
                            </w:p>
                          </w:tc>
                          <w:tc>
                            <w:tcPr>
                              <w:tcW w:w="6840" w:type="dxa"/>
                              <w:tcBorders>
                                <w:top w:val="single" w:sz="6" w:space="0" w:color="auto"/>
                                <w:left w:val="single" w:sz="6" w:space="0" w:color="auto"/>
                                <w:bottom w:val="single" w:sz="6" w:space="0" w:color="auto"/>
                                <w:right w:val="single" w:sz="6" w:space="0" w:color="auto"/>
                              </w:tcBorders>
                            </w:tcPr>
                            <w:p w14:paraId="2E1C9C4F" w14:textId="2713D1C0" w:rsidR="00D442B0" w:rsidRDefault="00D442B0">
                              <w:pPr>
                                <w:pStyle w:val="Style42"/>
                                <w:widowControl/>
                                <w:spacing w:line="370" w:lineRule="exact"/>
                                <w:ind w:left="5" w:hanging="5"/>
                                <w:rPr>
                                  <w:rStyle w:val="FontStyle63"/>
                                </w:rPr>
                              </w:pPr>
                              <w:r>
                                <w:rPr>
                                  <w:rStyle w:val="FontStyle63"/>
                                </w:rPr>
                                <w:t>Воспитание понимания дирижерского жеста.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1AA54D08" w14:textId="3E6287A5" w:rsidR="00D442B0" w:rsidRDefault="00D442B0">
                              <w:pPr>
                                <w:pStyle w:val="Style42"/>
                                <w:widowControl/>
                                <w:spacing w:line="240" w:lineRule="auto"/>
                                <w:ind w:left="456"/>
                                <w:rPr>
                                  <w:rStyle w:val="FontStyle63"/>
                                </w:rPr>
                              </w:pPr>
                              <w:r>
                                <w:rPr>
                                  <w:rStyle w:val="FontStyle63"/>
                                </w:rPr>
                                <w:t>4</w:t>
                              </w:r>
                            </w:p>
                          </w:tc>
                          <w:tc>
                            <w:tcPr>
                              <w:tcW w:w="1286" w:type="dxa"/>
                              <w:tcBorders>
                                <w:top w:val="single" w:sz="6" w:space="0" w:color="auto"/>
                                <w:left w:val="single" w:sz="6" w:space="0" w:color="auto"/>
                                <w:bottom w:val="single" w:sz="6" w:space="0" w:color="auto"/>
                                <w:right w:val="single" w:sz="6" w:space="0" w:color="auto"/>
                              </w:tcBorders>
                            </w:tcPr>
                            <w:p w14:paraId="5288E693" w14:textId="64FA9710" w:rsidR="00D442B0" w:rsidRDefault="00D442B0">
                              <w:pPr>
                                <w:pStyle w:val="Style42"/>
                                <w:widowControl/>
                                <w:spacing w:line="240" w:lineRule="auto"/>
                                <w:ind w:left="461"/>
                                <w:rPr>
                                  <w:rStyle w:val="FontStyle63"/>
                                </w:rPr>
                              </w:pPr>
                              <w:r>
                                <w:rPr>
                                  <w:rStyle w:val="FontStyle63"/>
                                </w:rPr>
                                <w:t>4</w:t>
                              </w:r>
                            </w:p>
                          </w:tc>
                        </w:tr>
                        <w:tr w:rsidR="009D35AE" w14:paraId="03451490" w14:textId="77777777">
                          <w:tc>
                            <w:tcPr>
                              <w:tcW w:w="437" w:type="dxa"/>
                              <w:tcBorders>
                                <w:top w:val="single" w:sz="6" w:space="0" w:color="auto"/>
                                <w:left w:val="single" w:sz="6" w:space="0" w:color="auto"/>
                                <w:bottom w:val="single" w:sz="6" w:space="0" w:color="auto"/>
                                <w:right w:val="single" w:sz="6" w:space="0" w:color="auto"/>
                              </w:tcBorders>
                            </w:tcPr>
                            <w:p w14:paraId="39131FCF" w14:textId="26B8452B" w:rsidR="009D35AE" w:rsidRDefault="00D442B0">
                              <w:pPr>
                                <w:pStyle w:val="Style42"/>
                                <w:widowControl/>
                                <w:spacing w:line="240" w:lineRule="auto"/>
                                <w:rPr>
                                  <w:rStyle w:val="FontStyle63"/>
                                </w:rPr>
                              </w:pPr>
                              <w:r>
                                <w:rPr>
                                  <w:rStyle w:val="FontStyle63"/>
                                </w:rPr>
                                <w:t>6</w:t>
                              </w:r>
                              <w:r w:rsidR="009D35AE">
                                <w:rPr>
                                  <w:rStyle w:val="FontStyle63"/>
                                </w:rPr>
                                <w:t>.</w:t>
                              </w:r>
                            </w:p>
                          </w:tc>
                          <w:tc>
                            <w:tcPr>
                              <w:tcW w:w="6840" w:type="dxa"/>
                              <w:tcBorders>
                                <w:top w:val="single" w:sz="6" w:space="0" w:color="auto"/>
                                <w:left w:val="single" w:sz="6" w:space="0" w:color="auto"/>
                                <w:bottom w:val="single" w:sz="6" w:space="0" w:color="auto"/>
                                <w:right w:val="single" w:sz="6" w:space="0" w:color="auto"/>
                              </w:tcBorders>
                            </w:tcPr>
                            <w:p w14:paraId="2DB81BAC" w14:textId="2A6CA92F" w:rsidR="009D35AE" w:rsidRDefault="00D442B0">
                              <w:pPr>
                                <w:pStyle w:val="Style42"/>
                                <w:widowControl/>
                                <w:spacing w:line="240" w:lineRule="auto"/>
                                <w:rPr>
                                  <w:rStyle w:val="FontStyle63"/>
                                </w:rPr>
                              </w:pPr>
                              <w:r>
                                <w:rPr>
                                  <w:rStyle w:val="FontStyle63"/>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0B0A564D" w14:textId="5AC7C22A" w:rsidR="009D35AE" w:rsidRDefault="00A04F24">
                              <w:pPr>
                                <w:pStyle w:val="Style42"/>
                                <w:widowControl/>
                                <w:spacing w:line="240" w:lineRule="auto"/>
                                <w:ind w:left="451"/>
                                <w:rPr>
                                  <w:rStyle w:val="FontStyle63"/>
                                </w:rPr>
                              </w:pPr>
                              <w:r>
                                <w:rPr>
                                  <w:rStyle w:val="FontStyle63"/>
                                </w:rPr>
                                <w:t>1</w:t>
                              </w:r>
                            </w:p>
                          </w:tc>
                          <w:tc>
                            <w:tcPr>
                              <w:tcW w:w="1286" w:type="dxa"/>
                              <w:tcBorders>
                                <w:top w:val="single" w:sz="6" w:space="0" w:color="auto"/>
                                <w:left w:val="single" w:sz="6" w:space="0" w:color="auto"/>
                                <w:bottom w:val="single" w:sz="6" w:space="0" w:color="auto"/>
                                <w:right w:val="single" w:sz="6" w:space="0" w:color="auto"/>
                              </w:tcBorders>
                            </w:tcPr>
                            <w:p w14:paraId="269D8005" w14:textId="4BF28172" w:rsidR="009D35AE" w:rsidRDefault="00A04F24">
                              <w:pPr>
                                <w:pStyle w:val="Style42"/>
                                <w:widowControl/>
                                <w:spacing w:line="240" w:lineRule="auto"/>
                                <w:ind w:left="456"/>
                                <w:rPr>
                                  <w:rStyle w:val="FontStyle63"/>
                                </w:rPr>
                              </w:pPr>
                              <w:r>
                                <w:rPr>
                                  <w:rStyle w:val="FontStyle63"/>
                                </w:rPr>
                                <w:t>1</w:t>
                              </w:r>
                            </w:p>
                          </w:tc>
                        </w:tr>
                        <w:tr w:rsidR="00D442B0" w14:paraId="2FA91F76" w14:textId="77777777">
                          <w:tc>
                            <w:tcPr>
                              <w:tcW w:w="437" w:type="dxa"/>
                              <w:tcBorders>
                                <w:top w:val="single" w:sz="6" w:space="0" w:color="auto"/>
                                <w:left w:val="single" w:sz="6" w:space="0" w:color="auto"/>
                                <w:bottom w:val="single" w:sz="6" w:space="0" w:color="auto"/>
                                <w:right w:val="single" w:sz="6" w:space="0" w:color="auto"/>
                              </w:tcBorders>
                            </w:tcPr>
                            <w:p w14:paraId="4F08291D" w14:textId="77777777" w:rsidR="00D442B0" w:rsidRDefault="00D442B0">
                              <w:pPr>
                                <w:pStyle w:val="Style42"/>
                                <w:widowControl/>
                                <w:spacing w:line="240" w:lineRule="auto"/>
                                <w:rPr>
                                  <w:rStyle w:val="FontStyle63"/>
                                </w:rPr>
                              </w:pPr>
                            </w:p>
                          </w:tc>
                          <w:tc>
                            <w:tcPr>
                              <w:tcW w:w="6840" w:type="dxa"/>
                              <w:tcBorders>
                                <w:top w:val="single" w:sz="6" w:space="0" w:color="auto"/>
                                <w:left w:val="single" w:sz="6" w:space="0" w:color="auto"/>
                                <w:bottom w:val="single" w:sz="6" w:space="0" w:color="auto"/>
                                <w:right w:val="single" w:sz="6" w:space="0" w:color="auto"/>
                              </w:tcBorders>
                            </w:tcPr>
                            <w:p w14:paraId="071E1701" w14:textId="77777777" w:rsidR="00D442B0" w:rsidRDefault="00D442B0">
                              <w:pPr>
                                <w:pStyle w:val="Style42"/>
                                <w:widowControl/>
                                <w:spacing w:line="240" w:lineRule="auto"/>
                                <w:rPr>
                                  <w:rStyle w:val="FontStyle63"/>
                                </w:rPr>
                              </w:pPr>
                            </w:p>
                          </w:tc>
                          <w:tc>
                            <w:tcPr>
                              <w:tcW w:w="1272" w:type="dxa"/>
                              <w:tcBorders>
                                <w:top w:val="single" w:sz="6" w:space="0" w:color="auto"/>
                                <w:left w:val="single" w:sz="6" w:space="0" w:color="auto"/>
                                <w:bottom w:val="single" w:sz="6" w:space="0" w:color="auto"/>
                                <w:right w:val="single" w:sz="6" w:space="0" w:color="auto"/>
                              </w:tcBorders>
                            </w:tcPr>
                            <w:p w14:paraId="28653032" w14:textId="77777777" w:rsidR="00D442B0" w:rsidRDefault="00D442B0">
                              <w:pPr>
                                <w:pStyle w:val="Style42"/>
                                <w:widowControl/>
                                <w:spacing w:line="240" w:lineRule="auto"/>
                                <w:ind w:left="451"/>
                                <w:rPr>
                                  <w:rStyle w:val="FontStyle63"/>
                                </w:rPr>
                              </w:pPr>
                            </w:p>
                          </w:tc>
                          <w:tc>
                            <w:tcPr>
                              <w:tcW w:w="1286" w:type="dxa"/>
                              <w:tcBorders>
                                <w:top w:val="single" w:sz="6" w:space="0" w:color="auto"/>
                                <w:left w:val="single" w:sz="6" w:space="0" w:color="auto"/>
                                <w:bottom w:val="single" w:sz="6" w:space="0" w:color="auto"/>
                                <w:right w:val="single" w:sz="6" w:space="0" w:color="auto"/>
                              </w:tcBorders>
                            </w:tcPr>
                            <w:p w14:paraId="4CF6B5CC" w14:textId="77777777" w:rsidR="00D442B0" w:rsidRDefault="00D442B0">
                              <w:pPr>
                                <w:pStyle w:val="Style42"/>
                                <w:widowControl/>
                                <w:spacing w:line="240" w:lineRule="auto"/>
                                <w:ind w:left="456"/>
                                <w:rPr>
                                  <w:rStyle w:val="FontStyle63"/>
                                </w:rPr>
                              </w:pPr>
                            </w:p>
                          </w:tc>
                        </w:tr>
                      </w:tbl>
                      <w:p w14:paraId="00F3334A" w14:textId="77777777" w:rsidR="00000000" w:rsidRDefault="003C4ED9"/>
                    </w:txbxContent>
                  </v:textbox>
                </v:shape>
                <v:shape id="Text Box 25" o:spid="_x0000_s1031" type="#_x0000_t202" style="position:absolute;left:1527;top:10661;width:133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dxQAAANsAAAAPAAAAZHJzL2Rvd25yZXYueG1sRI9Ba8JA&#10;FITvhf6H5RW8SN00lGKjq0hB8CCUJorXR/aZTcy+jdlV0/76bqHgcZiZb5j5crCtuFLva8cKXiYJ&#10;COLS6ZorBbti/TwF4QOyxtYxKfgmD8vF48McM+1u/EXXPFQiQthnqMCE0GVS+tKQRT9xHXH0jq63&#10;GKLsK6l7vEW4bWWaJG/SYs1xwWBHH4bKU36xCj6P+2bTpds8HM7jonk3zY8ZF0qNnobVDESgIdzD&#10;/+2NVpC+wt+X+APk4hcAAP//AwBQSwECLQAUAAYACAAAACEA2+H2y+4AAACFAQAAEwAAAAAAAAAA&#10;AAAAAAAAAAAAW0NvbnRlbnRfVHlwZXNdLnhtbFBLAQItABQABgAIAAAAIQBa9CxbvwAAABUBAAAL&#10;AAAAAAAAAAAAAAAAAB8BAABfcmVscy8ucmVsc1BLAQItABQABgAIAAAAIQAKha/dxQAAANsAAAAP&#10;AAAAAAAAAAAAAAAAAAcCAABkcnMvZG93bnJldi54bWxQSwUGAAAAAAMAAwC3AAAA+QIAAAAA&#10;" filled="f" strokecolor="white" strokeweight="0">
                  <v:textbox inset="0,0,0,0">
                    <w:txbxContent>
                      <w:p w14:paraId="0C329C80" w14:textId="01BDF20B" w:rsidR="009D35AE" w:rsidRDefault="009D35AE" w:rsidP="009D35AE">
                        <w:pPr>
                          <w:pStyle w:val="Style39"/>
                          <w:widowControl/>
                          <w:spacing w:line="240" w:lineRule="auto"/>
                          <w:jc w:val="both"/>
                          <w:rPr>
                            <w:rStyle w:val="FontStyle63"/>
                          </w:rPr>
                        </w:pPr>
                        <w:r>
                          <w:rPr>
                            <w:rStyle w:val="FontStyle63"/>
                          </w:rPr>
                          <w:t xml:space="preserve">II </w:t>
                        </w:r>
                        <w:r w:rsidR="00D442B0">
                          <w:rPr>
                            <w:rStyle w:val="FontStyle63"/>
                          </w:rPr>
                          <w:t>чече</w:t>
                        </w:r>
                        <w:r>
                          <w:rPr>
                            <w:rStyle w:val="FontStyle63"/>
                          </w:rPr>
                          <w:t>четвертьчетверть.</w:t>
                        </w:r>
                      </w:p>
                    </w:txbxContent>
                  </v:textbox>
                </v:shape>
                <w10:wrap type="square" side="largest" anchorx="margin"/>
              </v:group>
            </w:pict>
          </mc:Fallback>
        </mc:AlternateContent>
      </w:r>
      <w:r w:rsidRPr="009D35AE">
        <w:rPr>
          <w:rFonts w:ascii="Times New Roman" w:eastAsia="Times New Roman" w:hAnsi="Times New Roman" w:cs="Times New Roman"/>
          <w:sz w:val="28"/>
          <w:szCs w:val="28"/>
          <w:lang w:eastAsia="ru-RU"/>
        </w:rPr>
        <w:t>1 четверть.</w:t>
      </w:r>
    </w:p>
    <w:p w14:paraId="07C4C517" w14:textId="77777777" w:rsidR="009D35AE" w:rsidRPr="009D35AE" w:rsidRDefault="009D35AE" w:rsidP="009D35AE">
      <w:pPr>
        <w:autoSpaceDE w:val="0"/>
        <w:autoSpaceDN w:val="0"/>
        <w:adjustRightInd w:val="0"/>
        <w:spacing w:after="34" w:line="1" w:lineRule="exact"/>
        <w:rPr>
          <w:rFonts w:ascii="Times New Roman" w:eastAsia="Times New Roman" w:hAnsi="Times New Roman" w:cs="Times New Roman"/>
          <w:sz w:val="2"/>
          <w:szCs w:val="2"/>
          <w:lang w:eastAsia="ru-RU"/>
        </w:rPr>
      </w:pPr>
    </w:p>
    <w:tbl>
      <w:tblPr>
        <w:tblW w:w="9591" w:type="dxa"/>
        <w:tblInd w:w="40" w:type="dxa"/>
        <w:tblLayout w:type="fixed"/>
        <w:tblCellMar>
          <w:left w:w="40" w:type="dxa"/>
          <w:right w:w="40" w:type="dxa"/>
        </w:tblCellMar>
        <w:tblLook w:val="0000" w:firstRow="0" w:lastRow="0" w:firstColumn="0" w:lastColumn="0" w:noHBand="0" w:noVBand="0"/>
      </w:tblPr>
      <w:tblGrid>
        <w:gridCol w:w="432"/>
        <w:gridCol w:w="6845"/>
        <w:gridCol w:w="1272"/>
        <w:gridCol w:w="1042"/>
      </w:tblGrid>
      <w:tr w:rsidR="009D35AE" w:rsidRPr="009D35AE" w14:paraId="22D81CBE" w14:textId="77777777" w:rsidTr="009D35AE">
        <w:tc>
          <w:tcPr>
            <w:tcW w:w="432" w:type="dxa"/>
            <w:tcBorders>
              <w:top w:val="single" w:sz="6" w:space="0" w:color="auto"/>
              <w:left w:val="single" w:sz="6" w:space="0" w:color="auto"/>
              <w:bottom w:val="single" w:sz="6" w:space="0" w:color="auto"/>
              <w:right w:val="single" w:sz="6" w:space="0" w:color="auto"/>
            </w:tcBorders>
          </w:tcPr>
          <w:p w14:paraId="22C9C014"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45" w:type="dxa"/>
            <w:tcBorders>
              <w:top w:val="single" w:sz="6" w:space="0" w:color="auto"/>
              <w:left w:val="single" w:sz="6" w:space="0" w:color="auto"/>
              <w:bottom w:val="single" w:sz="6" w:space="0" w:color="auto"/>
              <w:right w:val="single" w:sz="6" w:space="0" w:color="auto"/>
            </w:tcBorders>
          </w:tcPr>
          <w:p w14:paraId="30DA7F19" w14:textId="77777777" w:rsidR="009D35AE" w:rsidRPr="009D35AE" w:rsidRDefault="009D35AE" w:rsidP="009D35AE">
            <w:pPr>
              <w:autoSpaceDE w:val="0"/>
              <w:autoSpaceDN w:val="0"/>
              <w:adjustRightInd w:val="0"/>
              <w:spacing w:after="0" w:line="240" w:lineRule="auto"/>
              <w:ind w:left="2174"/>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Наименование тем</w:t>
            </w:r>
          </w:p>
        </w:tc>
        <w:tc>
          <w:tcPr>
            <w:tcW w:w="1272" w:type="dxa"/>
            <w:tcBorders>
              <w:top w:val="single" w:sz="6" w:space="0" w:color="auto"/>
              <w:left w:val="single" w:sz="6" w:space="0" w:color="auto"/>
              <w:bottom w:val="single" w:sz="6" w:space="0" w:color="auto"/>
              <w:right w:val="single" w:sz="6" w:space="0" w:color="auto"/>
            </w:tcBorders>
          </w:tcPr>
          <w:p w14:paraId="494AA362" w14:textId="77777777" w:rsidR="009D35AE" w:rsidRPr="009D35AE" w:rsidRDefault="009D35AE" w:rsidP="009D35AE">
            <w:pPr>
              <w:autoSpaceDE w:val="0"/>
              <w:autoSpaceDN w:val="0"/>
              <w:adjustRightInd w:val="0"/>
              <w:spacing w:after="0" w:line="317" w:lineRule="exact"/>
              <w:rPr>
                <w:rFonts w:ascii="Times New Roman" w:eastAsia="Times New Roman" w:hAnsi="Times New Roman" w:cs="Times New Roman"/>
                <w:sz w:val="24"/>
                <w:szCs w:val="24"/>
                <w:lang w:eastAsia="ru-RU"/>
              </w:rPr>
            </w:pPr>
            <w:r w:rsidRPr="009D35AE">
              <w:rPr>
                <w:rFonts w:ascii="Times New Roman" w:eastAsia="Times New Roman" w:hAnsi="Times New Roman" w:cs="Times New Roman"/>
                <w:sz w:val="24"/>
                <w:szCs w:val="24"/>
                <w:lang w:eastAsia="ru-RU"/>
              </w:rPr>
              <w:t>Количест во</w:t>
            </w:r>
          </w:p>
          <w:p w14:paraId="4F6AB8C3" w14:textId="77777777" w:rsidR="009D35AE" w:rsidRPr="009D35AE" w:rsidRDefault="009D35AE" w:rsidP="009D35AE">
            <w:pPr>
              <w:autoSpaceDE w:val="0"/>
              <w:autoSpaceDN w:val="0"/>
              <w:adjustRightInd w:val="0"/>
              <w:spacing w:after="0" w:line="317" w:lineRule="exact"/>
              <w:rPr>
                <w:rFonts w:ascii="Times New Roman" w:eastAsia="Times New Roman" w:hAnsi="Times New Roman" w:cs="Times New Roman"/>
                <w:sz w:val="24"/>
                <w:szCs w:val="24"/>
                <w:lang w:eastAsia="ru-RU"/>
              </w:rPr>
            </w:pPr>
            <w:r w:rsidRPr="009D35AE">
              <w:rPr>
                <w:rFonts w:ascii="Times New Roman" w:eastAsia="Times New Roman" w:hAnsi="Times New Roman" w:cs="Times New Roman"/>
                <w:sz w:val="24"/>
                <w:szCs w:val="24"/>
                <w:lang w:eastAsia="ru-RU"/>
              </w:rPr>
              <w:t>часов (всего)</w:t>
            </w:r>
          </w:p>
        </w:tc>
        <w:tc>
          <w:tcPr>
            <w:tcW w:w="1042" w:type="dxa"/>
            <w:tcBorders>
              <w:top w:val="single" w:sz="6" w:space="0" w:color="auto"/>
              <w:left w:val="single" w:sz="6" w:space="0" w:color="auto"/>
              <w:bottom w:val="single" w:sz="6" w:space="0" w:color="auto"/>
              <w:right w:val="single" w:sz="6" w:space="0" w:color="auto"/>
            </w:tcBorders>
          </w:tcPr>
          <w:p w14:paraId="4C3EDE04"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D35AE">
              <w:rPr>
                <w:rFonts w:ascii="Times New Roman" w:eastAsia="Times New Roman" w:hAnsi="Times New Roman" w:cs="Times New Roman"/>
                <w:sz w:val="24"/>
                <w:szCs w:val="24"/>
                <w:lang w:eastAsia="ru-RU"/>
              </w:rPr>
              <w:t>практика</w:t>
            </w:r>
          </w:p>
        </w:tc>
      </w:tr>
      <w:tr w:rsidR="009D35AE" w:rsidRPr="009D35AE" w14:paraId="10587923" w14:textId="77777777" w:rsidTr="009D35AE">
        <w:tc>
          <w:tcPr>
            <w:tcW w:w="432" w:type="dxa"/>
            <w:tcBorders>
              <w:top w:val="single" w:sz="6" w:space="0" w:color="auto"/>
              <w:left w:val="single" w:sz="6" w:space="0" w:color="auto"/>
              <w:bottom w:val="single" w:sz="6" w:space="0" w:color="auto"/>
              <w:right w:val="single" w:sz="6" w:space="0" w:color="auto"/>
            </w:tcBorders>
          </w:tcPr>
          <w:p w14:paraId="57D35DF8"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c>
          <w:tcPr>
            <w:tcW w:w="6845" w:type="dxa"/>
            <w:tcBorders>
              <w:top w:val="single" w:sz="6" w:space="0" w:color="auto"/>
              <w:left w:val="single" w:sz="6" w:space="0" w:color="auto"/>
              <w:bottom w:val="single" w:sz="6" w:space="0" w:color="auto"/>
              <w:right w:val="single" w:sz="6" w:space="0" w:color="auto"/>
            </w:tcBorders>
          </w:tcPr>
          <w:p w14:paraId="62C8CEBB" w14:textId="77777777" w:rsidR="009D35AE" w:rsidRPr="009D35AE" w:rsidRDefault="009D35AE" w:rsidP="009D35AE">
            <w:pPr>
              <w:autoSpaceDE w:val="0"/>
              <w:autoSpaceDN w:val="0"/>
              <w:adjustRightInd w:val="0"/>
              <w:spacing w:after="0" w:line="360" w:lineRule="exact"/>
              <w:ind w:firstLine="5"/>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Организационная работа хора. Прослушивание учащихся.</w:t>
            </w:r>
          </w:p>
        </w:tc>
        <w:tc>
          <w:tcPr>
            <w:tcW w:w="1272" w:type="dxa"/>
            <w:tcBorders>
              <w:top w:val="single" w:sz="6" w:space="0" w:color="auto"/>
              <w:left w:val="single" w:sz="6" w:space="0" w:color="auto"/>
              <w:bottom w:val="single" w:sz="6" w:space="0" w:color="auto"/>
              <w:right w:val="single" w:sz="6" w:space="0" w:color="auto"/>
            </w:tcBorders>
          </w:tcPr>
          <w:p w14:paraId="4CAFBB64"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c>
          <w:tcPr>
            <w:tcW w:w="1042" w:type="dxa"/>
            <w:tcBorders>
              <w:top w:val="single" w:sz="6" w:space="0" w:color="auto"/>
              <w:left w:val="single" w:sz="6" w:space="0" w:color="auto"/>
              <w:bottom w:val="single" w:sz="6" w:space="0" w:color="auto"/>
              <w:right w:val="single" w:sz="6" w:space="0" w:color="auto"/>
            </w:tcBorders>
          </w:tcPr>
          <w:p w14:paraId="0CB4D4E8"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r>
      <w:tr w:rsidR="009D35AE" w:rsidRPr="009D35AE" w14:paraId="7409D9E1" w14:textId="77777777" w:rsidTr="009D35AE">
        <w:tc>
          <w:tcPr>
            <w:tcW w:w="432" w:type="dxa"/>
            <w:tcBorders>
              <w:top w:val="single" w:sz="6" w:space="0" w:color="auto"/>
              <w:left w:val="single" w:sz="6" w:space="0" w:color="auto"/>
              <w:bottom w:val="single" w:sz="6" w:space="0" w:color="auto"/>
              <w:right w:val="single" w:sz="6" w:space="0" w:color="auto"/>
            </w:tcBorders>
          </w:tcPr>
          <w:p w14:paraId="2D2BF7AD"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c>
          <w:tcPr>
            <w:tcW w:w="6845" w:type="dxa"/>
            <w:tcBorders>
              <w:top w:val="single" w:sz="6" w:space="0" w:color="auto"/>
              <w:left w:val="single" w:sz="6" w:space="0" w:color="auto"/>
              <w:bottom w:val="single" w:sz="6" w:space="0" w:color="auto"/>
              <w:right w:val="single" w:sz="6" w:space="0" w:color="auto"/>
            </w:tcBorders>
          </w:tcPr>
          <w:p w14:paraId="0AC97806" w14:textId="77777777" w:rsidR="009D35AE" w:rsidRPr="009D35AE" w:rsidRDefault="009D35AE" w:rsidP="009D35AE">
            <w:pPr>
              <w:autoSpaceDE w:val="0"/>
              <w:autoSpaceDN w:val="0"/>
              <w:adjustRightInd w:val="0"/>
              <w:spacing w:after="0" w:line="365" w:lineRule="exact"/>
              <w:ind w:left="5" w:right="998" w:hanging="5"/>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Вокально-хоровая работа. Совершенствование навыков цепного дыхания.</w:t>
            </w:r>
          </w:p>
        </w:tc>
        <w:tc>
          <w:tcPr>
            <w:tcW w:w="1272" w:type="dxa"/>
            <w:tcBorders>
              <w:top w:val="single" w:sz="6" w:space="0" w:color="auto"/>
              <w:left w:val="single" w:sz="6" w:space="0" w:color="auto"/>
              <w:bottom w:val="single" w:sz="6" w:space="0" w:color="auto"/>
              <w:right w:val="single" w:sz="6" w:space="0" w:color="auto"/>
            </w:tcBorders>
          </w:tcPr>
          <w:p w14:paraId="6E0E3F4A"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c>
          <w:tcPr>
            <w:tcW w:w="1042" w:type="dxa"/>
            <w:tcBorders>
              <w:top w:val="single" w:sz="6" w:space="0" w:color="auto"/>
              <w:left w:val="single" w:sz="6" w:space="0" w:color="auto"/>
              <w:bottom w:val="single" w:sz="6" w:space="0" w:color="auto"/>
              <w:right w:val="single" w:sz="6" w:space="0" w:color="auto"/>
            </w:tcBorders>
          </w:tcPr>
          <w:p w14:paraId="339EF42B"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r>
      <w:tr w:rsidR="009D35AE" w:rsidRPr="009D35AE" w14:paraId="622AA898" w14:textId="77777777" w:rsidTr="009D35AE">
        <w:tc>
          <w:tcPr>
            <w:tcW w:w="432" w:type="dxa"/>
            <w:tcBorders>
              <w:top w:val="single" w:sz="6" w:space="0" w:color="auto"/>
              <w:left w:val="single" w:sz="6" w:space="0" w:color="auto"/>
              <w:bottom w:val="single" w:sz="6" w:space="0" w:color="auto"/>
              <w:right w:val="single" w:sz="6" w:space="0" w:color="auto"/>
            </w:tcBorders>
          </w:tcPr>
          <w:p w14:paraId="38F878C9"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3.</w:t>
            </w:r>
          </w:p>
        </w:tc>
        <w:tc>
          <w:tcPr>
            <w:tcW w:w="6845" w:type="dxa"/>
            <w:tcBorders>
              <w:top w:val="single" w:sz="6" w:space="0" w:color="auto"/>
              <w:left w:val="single" w:sz="6" w:space="0" w:color="auto"/>
              <w:bottom w:val="single" w:sz="6" w:space="0" w:color="auto"/>
              <w:right w:val="single" w:sz="6" w:space="0" w:color="auto"/>
            </w:tcBorders>
          </w:tcPr>
          <w:p w14:paraId="2F3E8E2A"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Дикционные навыки.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0DE09E41"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4</w:t>
            </w:r>
          </w:p>
        </w:tc>
        <w:tc>
          <w:tcPr>
            <w:tcW w:w="1042" w:type="dxa"/>
            <w:tcBorders>
              <w:top w:val="single" w:sz="6" w:space="0" w:color="auto"/>
              <w:left w:val="single" w:sz="6" w:space="0" w:color="auto"/>
              <w:bottom w:val="single" w:sz="6" w:space="0" w:color="auto"/>
              <w:right w:val="single" w:sz="6" w:space="0" w:color="auto"/>
            </w:tcBorders>
          </w:tcPr>
          <w:p w14:paraId="7D23D18A"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4</w:t>
            </w:r>
          </w:p>
        </w:tc>
      </w:tr>
      <w:tr w:rsidR="009D35AE" w:rsidRPr="009D35AE" w14:paraId="02092E11" w14:textId="77777777" w:rsidTr="009D35AE">
        <w:tc>
          <w:tcPr>
            <w:tcW w:w="432" w:type="dxa"/>
            <w:tcBorders>
              <w:top w:val="single" w:sz="6" w:space="0" w:color="auto"/>
              <w:left w:val="single" w:sz="6" w:space="0" w:color="auto"/>
              <w:bottom w:val="single" w:sz="6" w:space="0" w:color="auto"/>
              <w:right w:val="single" w:sz="6" w:space="0" w:color="auto"/>
            </w:tcBorders>
          </w:tcPr>
          <w:p w14:paraId="1992CD07"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4.</w:t>
            </w:r>
          </w:p>
        </w:tc>
        <w:tc>
          <w:tcPr>
            <w:tcW w:w="6845" w:type="dxa"/>
            <w:tcBorders>
              <w:top w:val="single" w:sz="6" w:space="0" w:color="auto"/>
              <w:left w:val="single" w:sz="6" w:space="0" w:color="auto"/>
              <w:bottom w:val="single" w:sz="6" w:space="0" w:color="auto"/>
              <w:right w:val="single" w:sz="6" w:space="0" w:color="auto"/>
            </w:tcBorders>
          </w:tcPr>
          <w:p w14:paraId="2FD0380C" w14:textId="77777777" w:rsidR="009D35AE" w:rsidRPr="009D35AE" w:rsidRDefault="009D35AE" w:rsidP="009D35AE">
            <w:pPr>
              <w:autoSpaceDE w:val="0"/>
              <w:autoSpaceDN w:val="0"/>
              <w:adjustRightInd w:val="0"/>
              <w:spacing w:after="0" w:line="365" w:lineRule="exact"/>
              <w:ind w:firstLine="5"/>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Совершенствование ансамбля и строя в произведениях различного склада изложения.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6202E82B"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c>
          <w:tcPr>
            <w:tcW w:w="1042" w:type="dxa"/>
            <w:tcBorders>
              <w:top w:val="single" w:sz="6" w:space="0" w:color="auto"/>
              <w:left w:val="single" w:sz="6" w:space="0" w:color="auto"/>
              <w:bottom w:val="single" w:sz="6" w:space="0" w:color="auto"/>
              <w:right w:val="single" w:sz="6" w:space="0" w:color="auto"/>
            </w:tcBorders>
          </w:tcPr>
          <w:p w14:paraId="2491A239"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r>
      <w:tr w:rsidR="009D35AE" w:rsidRPr="009D35AE" w14:paraId="1F9129A2" w14:textId="77777777" w:rsidTr="009D35AE">
        <w:tc>
          <w:tcPr>
            <w:tcW w:w="432" w:type="dxa"/>
            <w:tcBorders>
              <w:top w:val="single" w:sz="6" w:space="0" w:color="auto"/>
              <w:left w:val="single" w:sz="6" w:space="0" w:color="auto"/>
              <w:bottom w:val="single" w:sz="6" w:space="0" w:color="auto"/>
              <w:right w:val="single" w:sz="6" w:space="0" w:color="auto"/>
            </w:tcBorders>
          </w:tcPr>
          <w:p w14:paraId="3538EEFC"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5.</w:t>
            </w:r>
          </w:p>
        </w:tc>
        <w:tc>
          <w:tcPr>
            <w:tcW w:w="6845" w:type="dxa"/>
            <w:tcBorders>
              <w:top w:val="single" w:sz="6" w:space="0" w:color="auto"/>
              <w:left w:val="single" w:sz="6" w:space="0" w:color="auto"/>
              <w:bottom w:val="single" w:sz="6" w:space="0" w:color="auto"/>
              <w:right w:val="single" w:sz="6" w:space="0" w:color="auto"/>
            </w:tcBorders>
          </w:tcPr>
          <w:p w14:paraId="643504DA" w14:textId="77777777" w:rsidR="009D35AE" w:rsidRPr="009D35AE" w:rsidRDefault="009D35AE" w:rsidP="009D35AE">
            <w:pPr>
              <w:autoSpaceDE w:val="0"/>
              <w:autoSpaceDN w:val="0"/>
              <w:adjustRightInd w:val="0"/>
              <w:spacing w:after="0" w:line="365" w:lineRule="exact"/>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6107FEBA"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3</w:t>
            </w:r>
          </w:p>
        </w:tc>
        <w:tc>
          <w:tcPr>
            <w:tcW w:w="1042" w:type="dxa"/>
            <w:tcBorders>
              <w:top w:val="single" w:sz="6" w:space="0" w:color="auto"/>
              <w:left w:val="single" w:sz="6" w:space="0" w:color="auto"/>
              <w:bottom w:val="single" w:sz="6" w:space="0" w:color="auto"/>
              <w:right w:val="single" w:sz="6" w:space="0" w:color="auto"/>
            </w:tcBorders>
          </w:tcPr>
          <w:p w14:paraId="0AC4161E"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3</w:t>
            </w:r>
          </w:p>
        </w:tc>
      </w:tr>
      <w:tr w:rsidR="009D35AE" w:rsidRPr="009D35AE" w14:paraId="0398CF4F" w14:textId="77777777" w:rsidTr="009D35AE">
        <w:tc>
          <w:tcPr>
            <w:tcW w:w="432" w:type="dxa"/>
            <w:tcBorders>
              <w:top w:val="single" w:sz="6" w:space="0" w:color="auto"/>
              <w:left w:val="single" w:sz="6" w:space="0" w:color="auto"/>
              <w:bottom w:val="single" w:sz="6" w:space="0" w:color="auto"/>
              <w:right w:val="single" w:sz="6" w:space="0" w:color="auto"/>
            </w:tcBorders>
          </w:tcPr>
          <w:p w14:paraId="1EF6F030"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6.</w:t>
            </w:r>
          </w:p>
        </w:tc>
        <w:tc>
          <w:tcPr>
            <w:tcW w:w="6845" w:type="dxa"/>
            <w:tcBorders>
              <w:top w:val="single" w:sz="6" w:space="0" w:color="auto"/>
              <w:left w:val="single" w:sz="6" w:space="0" w:color="auto"/>
              <w:bottom w:val="single" w:sz="6" w:space="0" w:color="auto"/>
              <w:right w:val="single" w:sz="6" w:space="0" w:color="auto"/>
            </w:tcBorders>
          </w:tcPr>
          <w:p w14:paraId="02692E18" w14:textId="77777777" w:rsidR="009D35AE" w:rsidRPr="009D35AE" w:rsidRDefault="009D35AE" w:rsidP="009D35AE">
            <w:pPr>
              <w:autoSpaceDE w:val="0"/>
              <w:autoSpaceDN w:val="0"/>
              <w:adjustRightInd w:val="0"/>
              <w:spacing w:after="0" w:line="360" w:lineRule="exact"/>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Воспитание понимания дирижерского жеста.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1819FB3B"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c>
          <w:tcPr>
            <w:tcW w:w="1042" w:type="dxa"/>
            <w:tcBorders>
              <w:top w:val="single" w:sz="6" w:space="0" w:color="auto"/>
              <w:left w:val="single" w:sz="6" w:space="0" w:color="auto"/>
              <w:bottom w:val="single" w:sz="6" w:space="0" w:color="auto"/>
              <w:right w:val="single" w:sz="6" w:space="0" w:color="auto"/>
            </w:tcBorders>
          </w:tcPr>
          <w:p w14:paraId="37C7B5DE"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2</w:t>
            </w:r>
          </w:p>
        </w:tc>
      </w:tr>
      <w:tr w:rsidR="009D35AE" w:rsidRPr="009D35AE" w14:paraId="03B033F1" w14:textId="77777777" w:rsidTr="009D35AE">
        <w:tc>
          <w:tcPr>
            <w:tcW w:w="432" w:type="dxa"/>
            <w:tcBorders>
              <w:top w:val="single" w:sz="6" w:space="0" w:color="auto"/>
              <w:left w:val="single" w:sz="6" w:space="0" w:color="auto"/>
              <w:bottom w:val="single" w:sz="6" w:space="0" w:color="auto"/>
              <w:right w:val="single" w:sz="6" w:space="0" w:color="auto"/>
            </w:tcBorders>
          </w:tcPr>
          <w:p w14:paraId="1855AC05"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7.</w:t>
            </w:r>
          </w:p>
        </w:tc>
        <w:tc>
          <w:tcPr>
            <w:tcW w:w="6845" w:type="dxa"/>
            <w:tcBorders>
              <w:top w:val="single" w:sz="6" w:space="0" w:color="auto"/>
              <w:left w:val="single" w:sz="6" w:space="0" w:color="auto"/>
              <w:bottom w:val="single" w:sz="6" w:space="0" w:color="auto"/>
              <w:right w:val="single" w:sz="6" w:space="0" w:color="auto"/>
            </w:tcBorders>
          </w:tcPr>
          <w:p w14:paraId="29B4F6A3"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1E66953F"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c>
          <w:tcPr>
            <w:tcW w:w="1042" w:type="dxa"/>
            <w:tcBorders>
              <w:top w:val="single" w:sz="6" w:space="0" w:color="auto"/>
              <w:left w:val="single" w:sz="6" w:space="0" w:color="auto"/>
              <w:bottom w:val="single" w:sz="6" w:space="0" w:color="auto"/>
              <w:right w:val="single" w:sz="6" w:space="0" w:color="auto"/>
            </w:tcBorders>
          </w:tcPr>
          <w:p w14:paraId="6078570B"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r>
      <w:tr w:rsidR="009D35AE" w:rsidRPr="009D35AE" w14:paraId="6C5F82ED" w14:textId="77777777" w:rsidTr="009D35AE">
        <w:tc>
          <w:tcPr>
            <w:tcW w:w="432" w:type="dxa"/>
            <w:tcBorders>
              <w:top w:val="single" w:sz="6" w:space="0" w:color="auto"/>
              <w:left w:val="single" w:sz="6" w:space="0" w:color="auto"/>
              <w:bottom w:val="single" w:sz="6" w:space="0" w:color="auto"/>
              <w:right w:val="single" w:sz="6" w:space="0" w:color="auto"/>
            </w:tcBorders>
          </w:tcPr>
          <w:p w14:paraId="19C54A18"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45" w:type="dxa"/>
            <w:tcBorders>
              <w:top w:val="single" w:sz="6" w:space="0" w:color="auto"/>
              <w:left w:val="single" w:sz="6" w:space="0" w:color="auto"/>
              <w:bottom w:val="single" w:sz="6" w:space="0" w:color="auto"/>
              <w:right w:val="single" w:sz="6" w:space="0" w:color="auto"/>
            </w:tcBorders>
          </w:tcPr>
          <w:p w14:paraId="40B82E45"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над репертуаром.</w:t>
            </w:r>
          </w:p>
        </w:tc>
        <w:tc>
          <w:tcPr>
            <w:tcW w:w="1272" w:type="dxa"/>
            <w:tcBorders>
              <w:top w:val="single" w:sz="6" w:space="0" w:color="auto"/>
              <w:left w:val="single" w:sz="6" w:space="0" w:color="auto"/>
              <w:bottom w:val="single" w:sz="6" w:space="0" w:color="auto"/>
              <w:right w:val="single" w:sz="6" w:space="0" w:color="auto"/>
            </w:tcBorders>
          </w:tcPr>
          <w:p w14:paraId="74D3E5B4"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42" w:type="dxa"/>
            <w:tcBorders>
              <w:top w:val="single" w:sz="6" w:space="0" w:color="auto"/>
              <w:left w:val="single" w:sz="6" w:space="0" w:color="auto"/>
              <w:bottom w:val="single" w:sz="6" w:space="0" w:color="auto"/>
              <w:right w:val="single" w:sz="6" w:space="0" w:color="auto"/>
            </w:tcBorders>
          </w:tcPr>
          <w:p w14:paraId="00202607"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D35AE" w:rsidRPr="009D35AE" w14:paraId="48A1947C" w14:textId="77777777" w:rsidTr="009D35AE">
        <w:tc>
          <w:tcPr>
            <w:tcW w:w="432" w:type="dxa"/>
            <w:tcBorders>
              <w:top w:val="single" w:sz="6" w:space="0" w:color="auto"/>
              <w:left w:val="single" w:sz="6" w:space="0" w:color="auto"/>
              <w:bottom w:val="single" w:sz="6" w:space="0" w:color="auto"/>
              <w:right w:val="single" w:sz="6" w:space="0" w:color="auto"/>
            </w:tcBorders>
          </w:tcPr>
          <w:p w14:paraId="272EBAA2"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6.</w:t>
            </w:r>
          </w:p>
        </w:tc>
        <w:tc>
          <w:tcPr>
            <w:tcW w:w="6845" w:type="dxa"/>
            <w:tcBorders>
              <w:top w:val="single" w:sz="6" w:space="0" w:color="auto"/>
              <w:left w:val="single" w:sz="6" w:space="0" w:color="auto"/>
              <w:bottom w:val="single" w:sz="6" w:space="0" w:color="auto"/>
              <w:right w:val="single" w:sz="6" w:space="0" w:color="auto"/>
            </w:tcBorders>
          </w:tcPr>
          <w:p w14:paraId="46BA965E" w14:textId="77777777" w:rsidR="009D35AE" w:rsidRPr="009D35AE" w:rsidRDefault="009D35AE" w:rsidP="009D35AE">
            <w:pPr>
              <w:autoSpaceDE w:val="0"/>
              <w:autoSpaceDN w:val="0"/>
              <w:adjustRightInd w:val="0"/>
              <w:spacing w:after="0" w:line="240" w:lineRule="auto"/>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7F2772DB" w14:textId="77777777" w:rsidR="009D35AE" w:rsidRPr="009D35AE" w:rsidRDefault="009D35AE" w:rsidP="009D35AE">
            <w:pPr>
              <w:autoSpaceDE w:val="0"/>
              <w:autoSpaceDN w:val="0"/>
              <w:adjustRightInd w:val="0"/>
              <w:spacing w:after="0" w:line="240" w:lineRule="auto"/>
              <w:ind w:left="480"/>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c>
          <w:tcPr>
            <w:tcW w:w="1042" w:type="dxa"/>
            <w:tcBorders>
              <w:top w:val="single" w:sz="6" w:space="0" w:color="auto"/>
              <w:left w:val="single" w:sz="6" w:space="0" w:color="auto"/>
              <w:bottom w:val="single" w:sz="6" w:space="0" w:color="auto"/>
              <w:right w:val="single" w:sz="6" w:space="0" w:color="auto"/>
            </w:tcBorders>
          </w:tcPr>
          <w:p w14:paraId="276E2C2D" w14:textId="77777777" w:rsidR="009D35AE" w:rsidRPr="009D35AE" w:rsidRDefault="009D35AE" w:rsidP="009D35A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D35AE">
              <w:rPr>
                <w:rFonts w:ascii="Times New Roman" w:eastAsia="Times New Roman" w:hAnsi="Times New Roman" w:cs="Times New Roman"/>
                <w:sz w:val="28"/>
                <w:szCs w:val="28"/>
                <w:lang w:eastAsia="ru-RU"/>
              </w:rPr>
              <w:t>1</w:t>
            </w:r>
          </w:p>
        </w:tc>
      </w:tr>
      <w:tr w:rsidR="009D35AE" w:rsidRPr="009D35AE" w14:paraId="6002FE1F" w14:textId="77777777" w:rsidTr="009D35AE">
        <w:tc>
          <w:tcPr>
            <w:tcW w:w="9591" w:type="dxa"/>
            <w:gridSpan w:val="4"/>
            <w:tcBorders>
              <w:top w:val="single" w:sz="6" w:space="0" w:color="auto"/>
              <w:left w:val="nil"/>
              <w:bottom w:val="single" w:sz="6" w:space="0" w:color="auto"/>
              <w:right w:val="nil"/>
            </w:tcBorders>
          </w:tcPr>
          <w:p w14:paraId="79CA4697" w14:textId="452EA595" w:rsidR="009D35AE" w:rsidRPr="009D35AE" w:rsidRDefault="009D35AE" w:rsidP="009D35AE">
            <w:pPr>
              <w:autoSpaceDE w:val="0"/>
              <w:autoSpaceDN w:val="0"/>
              <w:adjustRightInd w:val="0"/>
              <w:spacing w:after="0" w:line="240" w:lineRule="auto"/>
              <w:ind w:left="398"/>
              <w:rPr>
                <w:rFonts w:ascii="Times New Roman" w:eastAsia="Times New Roman" w:hAnsi="Times New Roman" w:cs="Times New Roman"/>
                <w:sz w:val="28"/>
                <w:szCs w:val="28"/>
              </w:rPr>
            </w:pPr>
          </w:p>
        </w:tc>
      </w:tr>
    </w:tbl>
    <w:p w14:paraId="69E97831" w14:textId="77777777" w:rsidR="003A2ACA" w:rsidRPr="00AA0DEB" w:rsidRDefault="003A2ACA" w:rsidP="003A2ACA">
      <w:pPr>
        <w:jc w:val="center"/>
        <w:rPr>
          <w:rFonts w:ascii="Times New Roman" w:eastAsia="Calibri" w:hAnsi="Times New Roman" w:cs="Times New Roman"/>
          <w:sz w:val="28"/>
          <w:szCs w:val="28"/>
        </w:rPr>
      </w:pPr>
    </w:p>
    <w:p w14:paraId="3CB4D029" w14:textId="04BC4EA4" w:rsidR="003A2ACA" w:rsidRPr="00AA0DEB" w:rsidRDefault="003A2ACA" w:rsidP="003A2ACA">
      <w:pPr>
        <w:spacing w:line="360" w:lineRule="auto"/>
        <w:jc w:val="center"/>
        <w:rPr>
          <w:rFonts w:ascii="Times New Roman" w:eastAsia="Calibri" w:hAnsi="Times New Roman" w:cs="Times New Roman"/>
          <w:sz w:val="32"/>
          <w:szCs w:val="32"/>
          <w:lang w:val="en-US"/>
        </w:rPr>
      </w:pPr>
    </w:p>
    <w:p w14:paraId="7FA27EFF" w14:textId="77777777" w:rsidR="003A2ACA" w:rsidRPr="00AA0DEB" w:rsidRDefault="003A2ACA" w:rsidP="003A2ACA">
      <w:pPr>
        <w:spacing w:line="360" w:lineRule="auto"/>
        <w:jc w:val="center"/>
        <w:rPr>
          <w:rFonts w:ascii="Times New Roman" w:eastAsia="Calibri" w:hAnsi="Times New Roman" w:cs="Times New Roman"/>
          <w:sz w:val="32"/>
          <w:szCs w:val="32"/>
          <w:lang w:val="en-US"/>
        </w:rPr>
      </w:pPr>
    </w:p>
    <w:p w14:paraId="17EEEF21" w14:textId="315CD3F9" w:rsidR="003A2ACA" w:rsidRDefault="003A2ACA" w:rsidP="003A2ACA">
      <w:pPr>
        <w:spacing w:line="360" w:lineRule="auto"/>
        <w:jc w:val="center"/>
        <w:rPr>
          <w:rFonts w:ascii="Calibri" w:eastAsia="Calibri" w:hAnsi="Calibri" w:cs="Times New Roman"/>
          <w:sz w:val="32"/>
          <w:szCs w:val="32"/>
          <w:lang w:val="en-US"/>
        </w:rPr>
      </w:pPr>
    </w:p>
    <w:p w14:paraId="513CBDF7" w14:textId="65F7D869" w:rsidR="00A04F24" w:rsidRPr="00A04F24" w:rsidRDefault="00A04F24" w:rsidP="00BF3336">
      <w:pPr>
        <w:tabs>
          <w:tab w:val="left" w:pos="1605"/>
        </w:tabs>
        <w:spacing w:line="360" w:lineRule="auto"/>
        <w:jc w:val="both"/>
        <w:rPr>
          <w:rFonts w:ascii="Times New Roman" w:eastAsia="Calibri" w:hAnsi="Times New Roman" w:cs="Times New Roman"/>
          <w:sz w:val="28"/>
          <w:szCs w:val="28"/>
        </w:rPr>
      </w:pPr>
      <w:r>
        <w:rPr>
          <w:rFonts w:ascii="Calibri" w:eastAsia="Calibri" w:hAnsi="Calibri" w:cs="Times New Roman"/>
          <w:sz w:val="32"/>
          <w:szCs w:val="32"/>
          <w:lang w:val="en-US"/>
        </w:rPr>
        <w:tab/>
      </w:r>
      <w:r w:rsidRPr="00A04F24">
        <w:rPr>
          <w:rFonts w:ascii="Times New Roman" w:eastAsia="Calibri" w:hAnsi="Times New Roman" w:cs="Times New Roman"/>
          <w:sz w:val="28"/>
          <w:szCs w:val="28"/>
          <w:lang w:val="en-US"/>
        </w:rPr>
        <w:t>III</w:t>
      </w:r>
      <w:r w:rsidRPr="00A04F24">
        <w:rPr>
          <w:rFonts w:ascii="Times New Roman" w:eastAsia="Calibri" w:hAnsi="Times New Roman" w:cs="Times New Roman"/>
          <w:sz w:val="28"/>
          <w:szCs w:val="28"/>
        </w:rPr>
        <w:t xml:space="preserve"> Четверть</w:t>
      </w:r>
    </w:p>
    <w:tbl>
      <w:tblPr>
        <w:tblW w:w="0" w:type="auto"/>
        <w:tblInd w:w="40" w:type="dxa"/>
        <w:tblLayout w:type="fixed"/>
        <w:tblCellMar>
          <w:left w:w="40" w:type="dxa"/>
          <w:right w:w="40" w:type="dxa"/>
        </w:tblCellMar>
        <w:tblLook w:val="0000" w:firstRow="0" w:lastRow="0" w:firstColumn="0" w:lastColumn="0" w:noHBand="0" w:noVBand="0"/>
      </w:tblPr>
      <w:tblGrid>
        <w:gridCol w:w="432"/>
        <w:gridCol w:w="6840"/>
        <w:gridCol w:w="1272"/>
        <w:gridCol w:w="1296"/>
      </w:tblGrid>
      <w:tr w:rsidR="00D442B0" w:rsidRPr="00D442B0" w14:paraId="7F6A662B" w14:textId="77777777" w:rsidTr="00995CEE">
        <w:tc>
          <w:tcPr>
            <w:tcW w:w="432" w:type="dxa"/>
            <w:tcBorders>
              <w:top w:val="single" w:sz="6" w:space="0" w:color="auto"/>
              <w:left w:val="single" w:sz="6" w:space="0" w:color="auto"/>
              <w:bottom w:val="single" w:sz="6" w:space="0" w:color="auto"/>
              <w:right w:val="single" w:sz="6" w:space="0" w:color="auto"/>
            </w:tcBorders>
          </w:tcPr>
          <w:p w14:paraId="1F8E383C"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c>
          <w:tcPr>
            <w:tcW w:w="6840" w:type="dxa"/>
            <w:tcBorders>
              <w:top w:val="single" w:sz="6" w:space="0" w:color="auto"/>
              <w:left w:val="single" w:sz="6" w:space="0" w:color="auto"/>
              <w:bottom w:val="single" w:sz="6" w:space="0" w:color="auto"/>
              <w:right w:val="single" w:sz="6" w:space="0" w:color="auto"/>
            </w:tcBorders>
          </w:tcPr>
          <w:p w14:paraId="2E10199C" w14:textId="77777777" w:rsidR="00D442B0" w:rsidRPr="00D442B0" w:rsidRDefault="00D442B0" w:rsidP="00D442B0">
            <w:pPr>
              <w:autoSpaceDE w:val="0"/>
              <w:autoSpaceDN w:val="0"/>
              <w:adjustRightInd w:val="0"/>
              <w:spacing w:after="0" w:line="365" w:lineRule="exact"/>
              <w:ind w:left="5" w:hanging="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Вокально- хоровая работа. Певческая установка и дыхание, вокально-хоровые распевки.</w:t>
            </w:r>
          </w:p>
        </w:tc>
        <w:tc>
          <w:tcPr>
            <w:tcW w:w="1272" w:type="dxa"/>
            <w:tcBorders>
              <w:top w:val="single" w:sz="6" w:space="0" w:color="auto"/>
              <w:left w:val="single" w:sz="6" w:space="0" w:color="auto"/>
              <w:bottom w:val="single" w:sz="6" w:space="0" w:color="auto"/>
              <w:right w:val="single" w:sz="6" w:space="0" w:color="auto"/>
            </w:tcBorders>
          </w:tcPr>
          <w:p w14:paraId="3AB337E9" w14:textId="77777777" w:rsidR="00D442B0" w:rsidRPr="00D442B0" w:rsidRDefault="00D442B0" w:rsidP="00D442B0">
            <w:pPr>
              <w:autoSpaceDE w:val="0"/>
              <w:autoSpaceDN w:val="0"/>
              <w:adjustRightInd w:val="0"/>
              <w:spacing w:after="0" w:line="240" w:lineRule="auto"/>
              <w:ind w:left="461"/>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c>
          <w:tcPr>
            <w:tcW w:w="1296" w:type="dxa"/>
            <w:tcBorders>
              <w:top w:val="single" w:sz="6" w:space="0" w:color="auto"/>
              <w:left w:val="single" w:sz="6" w:space="0" w:color="auto"/>
              <w:bottom w:val="single" w:sz="6" w:space="0" w:color="auto"/>
              <w:right w:val="single" w:sz="6" w:space="0" w:color="auto"/>
            </w:tcBorders>
          </w:tcPr>
          <w:p w14:paraId="0874AF01"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r>
      <w:tr w:rsidR="00D442B0" w:rsidRPr="00D442B0" w14:paraId="63B1A993" w14:textId="77777777" w:rsidTr="00995CEE">
        <w:tc>
          <w:tcPr>
            <w:tcW w:w="432" w:type="dxa"/>
            <w:tcBorders>
              <w:top w:val="single" w:sz="6" w:space="0" w:color="auto"/>
              <w:left w:val="single" w:sz="6" w:space="0" w:color="auto"/>
              <w:bottom w:val="single" w:sz="6" w:space="0" w:color="auto"/>
              <w:right w:val="single" w:sz="6" w:space="0" w:color="auto"/>
            </w:tcBorders>
          </w:tcPr>
          <w:p w14:paraId="2FDE714A"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2.</w:t>
            </w:r>
          </w:p>
        </w:tc>
        <w:tc>
          <w:tcPr>
            <w:tcW w:w="6840" w:type="dxa"/>
            <w:tcBorders>
              <w:top w:val="single" w:sz="6" w:space="0" w:color="auto"/>
              <w:left w:val="single" w:sz="6" w:space="0" w:color="auto"/>
              <w:bottom w:val="single" w:sz="6" w:space="0" w:color="auto"/>
              <w:right w:val="single" w:sz="6" w:space="0" w:color="auto"/>
            </w:tcBorders>
          </w:tcPr>
          <w:p w14:paraId="03ACEC7E" w14:textId="77777777" w:rsidR="00D442B0" w:rsidRPr="00D442B0" w:rsidRDefault="00D442B0" w:rsidP="00D442B0">
            <w:pPr>
              <w:autoSpaceDE w:val="0"/>
              <w:autoSpaceDN w:val="0"/>
              <w:adjustRightInd w:val="0"/>
              <w:spacing w:after="0" w:line="365" w:lineRule="exact"/>
              <w:ind w:firstLine="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Звуковедение и дикция. Развитие дикционных навыков в медленных и быстрых темпах.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1BF951A0" w14:textId="77777777" w:rsidR="00D442B0" w:rsidRPr="00D442B0" w:rsidRDefault="00D442B0" w:rsidP="00D442B0">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c>
          <w:tcPr>
            <w:tcW w:w="1296" w:type="dxa"/>
            <w:tcBorders>
              <w:top w:val="single" w:sz="6" w:space="0" w:color="auto"/>
              <w:left w:val="single" w:sz="6" w:space="0" w:color="auto"/>
              <w:bottom w:val="single" w:sz="6" w:space="0" w:color="auto"/>
              <w:right w:val="single" w:sz="6" w:space="0" w:color="auto"/>
            </w:tcBorders>
          </w:tcPr>
          <w:p w14:paraId="46BD3546"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r>
      <w:tr w:rsidR="00D442B0" w:rsidRPr="00D442B0" w14:paraId="6CC4F845" w14:textId="77777777" w:rsidTr="00995CEE">
        <w:tc>
          <w:tcPr>
            <w:tcW w:w="432" w:type="dxa"/>
            <w:tcBorders>
              <w:top w:val="single" w:sz="6" w:space="0" w:color="auto"/>
              <w:left w:val="single" w:sz="6" w:space="0" w:color="auto"/>
              <w:bottom w:val="single" w:sz="6" w:space="0" w:color="auto"/>
              <w:right w:val="single" w:sz="6" w:space="0" w:color="auto"/>
            </w:tcBorders>
          </w:tcPr>
          <w:p w14:paraId="31C362DD"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3.</w:t>
            </w:r>
          </w:p>
        </w:tc>
        <w:tc>
          <w:tcPr>
            <w:tcW w:w="6840" w:type="dxa"/>
            <w:tcBorders>
              <w:top w:val="single" w:sz="6" w:space="0" w:color="auto"/>
              <w:left w:val="single" w:sz="6" w:space="0" w:color="auto"/>
              <w:bottom w:val="single" w:sz="6" w:space="0" w:color="auto"/>
              <w:right w:val="single" w:sz="6" w:space="0" w:color="auto"/>
            </w:tcBorders>
          </w:tcPr>
          <w:p w14:paraId="2FB498CB" w14:textId="77777777" w:rsidR="00D442B0" w:rsidRPr="00D442B0" w:rsidRDefault="00D442B0" w:rsidP="00D442B0">
            <w:pPr>
              <w:autoSpaceDE w:val="0"/>
              <w:autoSpaceDN w:val="0"/>
              <w:adjustRightInd w:val="0"/>
              <w:spacing w:after="0" w:line="365" w:lineRule="exact"/>
              <w:ind w:left="5" w:hanging="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Ансамбль и строй, выработка чистой интонации при 2 -Зх голосном пении.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3E567BCA" w14:textId="77777777" w:rsidR="00D442B0" w:rsidRPr="00D442B0" w:rsidRDefault="00D442B0" w:rsidP="00D442B0">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c>
          <w:tcPr>
            <w:tcW w:w="1296" w:type="dxa"/>
            <w:tcBorders>
              <w:top w:val="single" w:sz="6" w:space="0" w:color="auto"/>
              <w:left w:val="single" w:sz="6" w:space="0" w:color="auto"/>
              <w:bottom w:val="single" w:sz="6" w:space="0" w:color="auto"/>
              <w:right w:val="single" w:sz="6" w:space="0" w:color="auto"/>
            </w:tcBorders>
          </w:tcPr>
          <w:p w14:paraId="16D7B845"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r>
      <w:tr w:rsidR="00D442B0" w:rsidRPr="00D442B0" w14:paraId="6F518E8E" w14:textId="77777777" w:rsidTr="00995CEE">
        <w:tc>
          <w:tcPr>
            <w:tcW w:w="432" w:type="dxa"/>
            <w:tcBorders>
              <w:top w:val="single" w:sz="6" w:space="0" w:color="auto"/>
              <w:left w:val="single" w:sz="6" w:space="0" w:color="auto"/>
              <w:bottom w:val="single" w:sz="6" w:space="0" w:color="auto"/>
              <w:right w:val="single" w:sz="6" w:space="0" w:color="auto"/>
            </w:tcBorders>
          </w:tcPr>
          <w:p w14:paraId="5B755AA9"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c>
          <w:tcPr>
            <w:tcW w:w="6840" w:type="dxa"/>
            <w:tcBorders>
              <w:top w:val="single" w:sz="6" w:space="0" w:color="auto"/>
              <w:left w:val="single" w:sz="6" w:space="0" w:color="auto"/>
              <w:bottom w:val="single" w:sz="6" w:space="0" w:color="auto"/>
              <w:right w:val="single" w:sz="6" w:space="0" w:color="auto"/>
            </w:tcBorders>
          </w:tcPr>
          <w:p w14:paraId="4023FF4E" w14:textId="77777777" w:rsidR="00D442B0" w:rsidRPr="00D442B0" w:rsidRDefault="00D442B0" w:rsidP="00D442B0">
            <w:pPr>
              <w:autoSpaceDE w:val="0"/>
              <w:autoSpaceDN w:val="0"/>
              <w:adjustRightInd w:val="0"/>
              <w:spacing w:after="0" w:line="365" w:lineRule="exact"/>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40061B1E" w14:textId="77777777" w:rsidR="00D442B0" w:rsidRPr="00D442B0" w:rsidRDefault="00D442B0" w:rsidP="00D442B0">
            <w:pPr>
              <w:autoSpaceDE w:val="0"/>
              <w:autoSpaceDN w:val="0"/>
              <w:adjustRightInd w:val="0"/>
              <w:spacing w:after="0" w:line="240" w:lineRule="auto"/>
              <w:ind w:left="461"/>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3</w:t>
            </w:r>
          </w:p>
        </w:tc>
        <w:tc>
          <w:tcPr>
            <w:tcW w:w="1296" w:type="dxa"/>
            <w:tcBorders>
              <w:top w:val="single" w:sz="6" w:space="0" w:color="auto"/>
              <w:left w:val="single" w:sz="6" w:space="0" w:color="auto"/>
              <w:bottom w:val="single" w:sz="6" w:space="0" w:color="auto"/>
              <w:right w:val="single" w:sz="6" w:space="0" w:color="auto"/>
            </w:tcBorders>
          </w:tcPr>
          <w:p w14:paraId="454B2830"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3</w:t>
            </w:r>
          </w:p>
        </w:tc>
      </w:tr>
      <w:tr w:rsidR="00D442B0" w:rsidRPr="00D442B0" w14:paraId="276D4AD5" w14:textId="77777777" w:rsidTr="00995CEE">
        <w:tc>
          <w:tcPr>
            <w:tcW w:w="432" w:type="dxa"/>
            <w:tcBorders>
              <w:top w:val="single" w:sz="6" w:space="0" w:color="auto"/>
              <w:left w:val="single" w:sz="6" w:space="0" w:color="auto"/>
              <w:bottom w:val="single" w:sz="6" w:space="0" w:color="auto"/>
              <w:right w:val="single" w:sz="6" w:space="0" w:color="auto"/>
            </w:tcBorders>
          </w:tcPr>
          <w:p w14:paraId="26D6C49D"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lastRenderedPageBreak/>
              <w:t>5.</w:t>
            </w:r>
          </w:p>
        </w:tc>
        <w:tc>
          <w:tcPr>
            <w:tcW w:w="6840" w:type="dxa"/>
            <w:tcBorders>
              <w:top w:val="single" w:sz="6" w:space="0" w:color="auto"/>
              <w:left w:val="single" w:sz="6" w:space="0" w:color="auto"/>
              <w:bottom w:val="single" w:sz="6" w:space="0" w:color="auto"/>
              <w:right w:val="single" w:sz="6" w:space="0" w:color="auto"/>
            </w:tcBorders>
          </w:tcPr>
          <w:p w14:paraId="18418B96" w14:textId="77777777" w:rsidR="00D442B0" w:rsidRPr="00D442B0" w:rsidRDefault="00D442B0" w:rsidP="00D442B0">
            <w:pPr>
              <w:autoSpaceDE w:val="0"/>
              <w:autoSpaceDN w:val="0"/>
              <w:adjustRightInd w:val="0"/>
              <w:spacing w:after="0" w:line="365" w:lineRule="exact"/>
              <w:ind w:firstLine="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Закрепление вокально- хоровых навыков.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2594B716" w14:textId="77777777" w:rsidR="00D442B0" w:rsidRPr="00D442B0" w:rsidRDefault="00D442B0" w:rsidP="00D442B0">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c>
          <w:tcPr>
            <w:tcW w:w="1296" w:type="dxa"/>
            <w:tcBorders>
              <w:top w:val="single" w:sz="6" w:space="0" w:color="auto"/>
              <w:left w:val="single" w:sz="6" w:space="0" w:color="auto"/>
              <w:bottom w:val="single" w:sz="6" w:space="0" w:color="auto"/>
              <w:right w:val="single" w:sz="6" w:space="0" w:color="auto"/>
            </w:tcBorders>
          </w:tcPr>
          <w:p w14:paraId="5540864E"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r>
      <w:tr w:rsidR="00D442B0" w:rsidRPr="00D442B0" w14:paraId="19C9F63E" w14:textId="77777777" w:rsidTr="00995CEE">
        <w:tc>
          <w:tcPr>
            <w:tcW w:w="432" w:type="dxa"/>
            <w:tcBorders>
              <w:top w:val="single" w:sz="6" w:space="0" w:color="auto"/>
              <w:left w:val="single" w:sz="6" w:space="0" w:color="auto"/>
              <w:bottom w:val="single" w:sz="6" w:space="0" w:color="auto"/>
              <w:right w:val="single" w:sz="6" w:space="0" w:color="auto"/>
            </w:tcBorders>
          </w:tcPr>
          <w:p w14:paraId="26DCA7D2"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6.</w:t>
            </w:r>
          </w:p>
        </w:tc>
        <w:tc>
          <w:tcPr>
            <w:tcW w:w="6840" w:type="dxa"/>
            <w:tcBorders>
              <w:top w:val="single" w:sz="6" w:space="0" w:color="auto"/>
              <w:left w:val="single" w:sz="6" w:space="0" w:color="auto"/>
              <w:bottom w:val="single" w:sz="6" w:space="0" w:color="auto"/>
              <w:right w:val="single" w:sz="6" w:space="0" w:color="auto"/>
            </w:tcBorders>
          </w:tcPr>
          <w:p w14:paraId="7A1EDFFA"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0D837EF9" w14:textId="77777777" w:rsidR="00D442B0" w:rsidRPr="00D442B0" w:rsidRDefault="00D442B0" w:rsidP="00D442B0">
            <w:pPr>
              <w:autoSpaceDE w:val="0"/>
              <w:autoSpaceDN w:val="0"/>
              <w:adjustRightInd w:val="0"/>
              <w:spacing w:after="0" w:line="240" w:lineRule="auto"/>
              <w:ind w:left="480"/>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c>
          <w:tcPr>
            <w:tcW w:w="1296" w:type="dxa"/>
            <w:tcBorders>
              <w:top w:val="single" w:sz="6" w:space="0" w:color="auto"/>
              <w:left w:val="single" w:sz="6" w:space="0" w:color="auto"/>
              <w:bottom w:val="single" w:sz="6" w:space="0" w:color="auto"/>
              <w:right w:val="single" w:sz="6" w:space="0" w:color="auto"/>
            </w:tcBorders>
          </w:tcPr>
          <w:p w14:paraId="08AAC165"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r>
      <w:tr w:rsidR="00D442B0" w:rsidRPr="00D442B0" w14:paraId="1B472E28" w14:textId="77777777" w:rsidTr="00995CEE">
        <w:tc>
          <w:tcPr>
            <w:tcW w:w="9840" w:type="dxa"/>
            <w:gridSpan w:val="4"/>
            <w:tcBorders>
              <w:top w:val="single" w:sz="6" w:space="0" w:color="auto"/>
              <w:left w:val="nil"/>
              <w:bottom w:val="single" w:sz="6" w:space="0" w:color="auto"/>
              <w:right w:val="nil"/>
            </w:tcBorders>
          </w:tcPr>
          <w:p w14:paraId="73DA4CC4" w14:textId="77777777" w:rsidR="00BF3336" w:rsidRDefault="00BF3336" w:rsidP="00A04F24">
            <w:pPr>
              <w:autoSpaceDE w:val="0"/>
              <w:autoSpaceDN w:val="0"/>
              <w:adjustRightInd w:val="0"/>
              <w:spacing w:after="0" w:line="240" w:lineRule="auto"/>
              <w:ind w:left="326"/>
              <w:jc w:val="center"/>
              <w:rPr>
                <w:rFonts w:ascii="Times New Roman" w:eastAsia="Times New Roman" w:hAnsi="Times New Roman" w:cs="Times New Roman"/>
                <w:sz w:val="28"/>
                <w:szCs w:val="28"/>
                <w:lang w:val="en-US"/>
              </w:rPr>
            </w:pPr>
          </w:p>
          <w:p w14:paraId="73F864FD" w14:textId="55067599" w:rsidR="00D442B0" w:rsidRPr="00D442B0" w:rsidRDefault="00D442B0" w:rsidP="00BF3336">
            <w:pPr>
              <w:autoSpaceDE w:val="0"/>
              <w:autoSpaceDN w:val="0"/>
              <w:adjustRightInd w:val="0"/>
              <w:spacing w:after="0" w:line="240" w:lineRule="auto"/>
              <w:ind w:left="326"/>
              <w:rPr>
                <w:rFonts w:ascii="Times New Roman" w:eastAsia="Times New Roman" w:hAnsi="Times New Roman" w:cs="Times New Roman"/>
                <w:sz w:val="28"/>
                <w:szCs w:val="28"/>
              </w:rPr>
            </w:pPr>
            <w:r w:rsidRPr="00D442B0">
              <w:rPr>
                <w:rFonts w:ascii="Times New Roman" w:eastAsia="Times New Roman" w:hAnsi="Times New Roman" w:cs="Times New Roman"/>
                <w:sz w:val="28"/>
                <w:szCs w:val="28"/>
                <w:lang w:val="en-US"/>
              </w:rPr>
              <w:t xml:space="preserve">IV </w:t>
            </w:r>
            <w:r w:rsidRPr="00D442B0">
              <w:rPr>
                <w:rFonts w:ascii="Times New Roman" w:eastAsia="Times New Roman" w:hAnsi="Times New Roman" w:cs="Times New Roman"/>
                <w:sz w:val="28"/>
                <w:szCs w:val="28"/>
              </w:rPr>
              <w:t>четверть.</w:t>
            </w:r>
          </w:p>
        </w:tc>
      </w:tr>
      <w:tr w:rsidR="00D442B0" w:rsidRPr="00D442B0" w14:paraId="54CFDC85" w14:textId="77777777" w:rsidTr="00995CEE">
        <w:tc>
          <w:tcPr>
            <w:tcW w:w="432" w:type="dxa"/>
            <w:tcBorders>
              <w:top w:val="single" w:sz="6" w:space="0" w:color="auto"/>
              <w:left w:val="single" w:sz="6" w:space="0" w:color="auto"/>
              <w:bottom w:val="single" w:sz="6" w:space="0" w:color="auto"/>
              <w:right w:val="single" w:sz="6" w:space="0" w:color="auto"/>
            </w:tcBorders>
          </w:tcPr>
          <w:p w14:paraId="14C26BE8"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c>
          <w:tcPr>
            <w:tcW w:w="6840" w:type="dxa"/>
            <w:tcBorders>
              <w:top w:val="single" w:sz="6" w:space="0" w:color="auto"/>
              <w:left w:val="single" w:sz="6" w:space="0" w:color="auto"/>
              <w:bottom w:val="single" w:sz="6" w:space="0" w:color="auto"/>
              <w:right w:val="single" w:sz="6" w:space="0" w:color="auto"/>
            </w:tcBorders>
          </w:tcPr>
          <w:p w14:paraId="01B25FAD" w14:textId="77777777" w:rsidR="00D442B0" w:rsidRPr="00D442B0" w:rsidRDefault="00D442B0" w:rsidP="00D442B0">
            <w:pPr>
              <w:autoSpaceDE w:val="0"/>
              <w:autoSpaceDN w:val="0"/>
              <w:adjustRightInd w:val="0"/>
              <w:spacing w:after="0" w:line="365" w:lineRule="exact"/>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Вокально- хоровая работа. Певческая установка и дыхание, вокально-хоровые распевки.</w:t>
            </w:r>
          </w:p>
        </w:tc>
        <w:tc>
          <w:tcPr>
            <w:tcW w:w="1272" w:type="dxa"/>
            <w:tcBorders>
              <w:top w:val="single" w:sz="6" w:space="0" w:color="auto"/>
              <w:left w:val="single" w:sz="6" w:space="0" w:color="auto"/>
              <w:bottom w:val="single" w:sz="6" w:space="0" w:color="auto"/>
              <w:right w:val="single" w:sz="6" w:space="0" w:color="auto"/>
            </w:tcBorders>
          </w:tcPr>
          <w:p w14:paraId="330D32C2" w14:textId="77777777" w:rsidR="00D442B0" w:rsidRPr="00D442B0" w:rsidRDefault="00D442B0" w:rsidP="00D442B0">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2</w:t>
            </w:r>
          </w:p>
        </w:tc>
        <w:tc>
          <w:tcPr>
            <w:tcW w:w="1296" w:type="dxa"/>
            <w:tcBorders>
              <w:top w:val="single" w:sz="6" w:space="0" w:color="auto"/>
              <w:left w:val="single" w:sz="6" w:space="0" w:color="auto"/>
              <w:bottom w:val="single" w:sz="6" w:space="0" w:color="auto"/>
              <w:right w:val="single" w:sz="6" w:space="0" w:color="auto"/>
            </w:tcBorders>
          </w:tcPr>
          <w:p w14:paraId="1C611E30"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2</w:t>
            </w:r>
          </w:p>
        </w:tc>
      </w:tr>
      <w:tr w:rsidR="00D442B0" w:rsidRPr="00D442B0" w14:paraId="45AA12A7" w14:textId="77777777" w:rsidTr="00995CEE">
        <w:tc>
          <w:tcPr>
            <w:tcW w:w="432" w:type="dxa"/>
            <w:tcBorders>
              <w:top w:val="single" w:sz="6" w:space="0" w:color="auto"/>
              <w:left w:val="single" w:sz="6" w:space="0" w:color="auto"/>
              <w:bottom w:val="single" w:sz="6" w:space="0" w:color="auto"/>
              <w:right w:val="single" w:sz="6" w:space="0" w:color="auto"/>
            </w:tcBorders>
          </w:tcPr>
          <w:p w14:paraId="454BC64A"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2.</w:t>
            </w:r>
          </w:p>
        </w:tc>
        <w:tc>
          <w:tcPr>
            <w:tcW w:w="6840" w:type="dxa"/>
            <w:tcBorders>
              <w:top w:val="single" w:sz="6" w:space="0" w:color="auto"/>
              <w:left w:val="single" w:sz="6" w:space="0" w:color="auto"/>
              <w:bottom w:val="single" w:sz="6" w:space="0" w:color="auto"/>
              <w:right w:val="single" w:sz="6" w:space="0" w:color="auto"/>
            </w:tcBorders>
          </w:tcPr>
          <w:p w14:paraId="0702D4E9" w14:textId="77777777" w:rsidR="00D442B0" w:rsidRPr="00D442B0" w:rsidRDefault="00D442B0" w:rsidP="00D442B0">
            <w:pPr>
              <w:autoSpaceDE w:val="0"/>
              <w:autoSpaceDN w:val="0"/>
              <w:adjustRightInd w:val="0"/>
              <w:spacing w:after="0" w:line="365" w:lineRule="exact"/>
              <w:ind w:firstLine="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Звуковедение и дикция. Развитие дикционных навыков в медленных и быстрых темпах.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12AEA1D3" w14:textId="77777777" w:rsidR="00D442B0" w:rsidRPr="00D442B0" w:rsidRDefault="00D442B0" w:rsidP="00D442B0">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c>
          <w:tcPr>
            <w:tcW w:w="1296" w:type="dxa"/>
            <w:tcBorders>
              <w:top w:val="single" w:sz="6" w:space="0" w:color="auto"/>
              <w:left w:val="single" w:sz="6" w:space="0" w:color="auto"/>
              <w:bottom w:val="single" w:sz="6" w:space="0" w:color="auto"/>
              <w:right w:val="single" w:sz="6" w:space="0" w:color="auto"/>
            </w:tcBorders>
          </w:tcPr>
          <w:p w14:paraId="5082D173"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r>
      <w:tr w:rsidR="00D442B0" w:rsidRPr="00D442B0" w14:paraId="208C5742" w14:textId="77777777" w:rsidTr="00995CEE">
        <w:tc>
          <w:tcPr>
            <w:tcW w:w="432" w:type="dxa"/>
            <w:tcBorders>
              <w:top w:val="single" w:sz="6" w:space="0" w:color="auto"/>
              <w:left w:val="single" w:sz="6" w:space="0" w:color="auto"/>
              <w:bottom w:val="single" w:sz="6" w:space="0" w:color="auto"/>
              <w:right w:val="single" w:sz="6" w:space="0" w:color="auto"/>
            </w:tcBorders>
          </w:tcPr>
          <w:p w14:paraId="289A5D65"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3.</w:t>
            </w:r>
          </w:p>
        </w:tc>
        <w:tc>
          <w:tcPr>
            <w:tcW w:w="6840" w:type="dxa"/>
            <w:tcBorders>
              <w:top w:val="single" w:sz="6" w:space="0" w:color="auto"/>
              <w:left w:val="single" w:sz="6" w:space="0" w:color="auto"/>
              <w:bottom w:val="single" w:sz="6" w:space="0" w:color="auto"/>
              <w:right w:val="single" w:sz="6" w:space="0" w:color="auto"/>
            </w:tcBorders>
          </w:tcPr>
          <w:p w14:paraId="44FDC588" w14:textId="77777777" w:rsidR="00D442B0" w:rsidRPr="00D442B0" w:rsidRDefault="00D442B0" w:rsidP="00D442B0">
            <w:pPr>
              <w:autoSpaceDE w:val="0"/>
              <w:autoSpaceDN w:val="0"/>
              <w:adjustRightInd w:val="0"/>
              <w:spacing w:after="0" w:line="360" w:lineRule="exact"/>
              <w:ind w:left="5" w:hanging="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Ансамбль и строй, выработка чистой интонации при 2 -Зх голосном пении.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568FC414" w14:textId="77777777" w:rsidR="00D442B0" w:rsidRPr="00D442B0" w:rsidRDefault="00D442B0" w:rsidP="00D442B0">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c>
          <w:tcPr>
            <w:tcW w:w="1296" w:type="dxa"/>
            <w:tcBorders>
              <w:top w:val="single" w:sz="6" w:space="0" w:color="auto"/>
              <w:left w:val="single" w:sz="6" w:space="0" w:color="auto"/>
              <w:bottom w:val="single" w:sz="6" w:space="0" w:color="auto"/>
              <w:right w:val="single" w:sz="6" w:space="0" w:color="auto"/>
            </w:tcBorders>
          </w:tcPr>
          <w:p w14:paraId="64620CA7"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r>
      <w:tr w:rsidR="00D442B0" w:rsidRPr="00D442B0" w14:paraId="1496BEF5" w14:textId="77777777" w:rsidTr="00995CEE">
        <w:tc>
          <w:tcPr>
            <w:tcW w:w="432" w:type="dxa"/>
            <w:tcBorders>
              <w:top w:val="single" w:sz="6" w:space="0" w:color="auto"/>
              <w:left w:val="single" w:sz="6" w:space="0" w:color="auto"/>
              <w:bottom w:val="single" w:sz="6" w:space="0" w:color="auto"/>
              <w:right w:val="single" w:sz="6" w:space="0" w:color="auto"/>
            </w:tcBorders>
          </w:tcPr>
          <w:p w14:paraId="42FC4ABB"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4.</w:t>
            </w:r>
          </w:p>
        </w:tc>
        <w:tc>
          <w:tcPr>
            <w:tcW w:w="6840" w:type="dxa"/>
            <w:tcBorders>
              <w:top w:val="single" w:sz="6" w:space="0" w:color="auto"/>
              <w:left w:val="single" w:sz="6" w:space="0" w:color="auto"/>
              <w:bottom w:val="single" w:sz="6" w:space="0" w:color="auto"/>
              <w:right w:val="single" w:sz="6" w:space="0" w:color="auto"/>
            </w:tcBorders>
          </w:tcPr>
          <w:p w14:paraId="63CBB3E9" w14:textId="77777777" w:rsidR="00D442B0" w:rsidRPr="00D442B0" w:rsidRDefault="00D442B0" w:rsidP="00D442B0">
            <w:pPr>
              <w:autoSpaceDE w:val="0"/>
              <w:autoSpaceDN w:val="0"/>
              <w:adjustRightInd w:val="0"/>
              <w:spacing w:after="0" w:line="370" w:lineRule="exact"/>
              <w:ind w:left="5" w:hanging="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Работа над формированием исполнительских навыков, анализ словесного текста и его содержания. Работа над репертуаром.</w:t>
            </w:r>
          </w:p>
        </w:tc>
        <w:tc>
          <w:tcPr>
            <w:tcW w:w="1272" w:type="dxa"/>
            <w:tcBorders>
              <w:top w:val="single" w:sz="6" w:space="0" w:color="auto"/>
              <w:left w:val="single" w:sz="6" w:space="0" w:color="auto"/>
              <w:bottom w:val="single" w:sz="6" w:space="0" w:color="auto"/>
              <w:right w:val="single" w:sz="6" w:space="0" w:color="auto"/>
            </w:tcBorders>
          </w:tcPr>
          <w:p w14:paraId="18C1D288" w14:textId="77777777" w:rsidR="00D442B0" w:rsidRPr="00D442B0" w:rsidRDefault="00D442B0" w:rsidP="00D442B0">
            <w:pPr>
              <w:autoSpaceDE w:val="0"/>
              <w:autoSpaceDN w:val="0"/>
              <w:adjustRightInd w:val="0"/>
              <w:spacing w:after="0" w:line="240" w:lineRule="auto"/>
              <w:ind w:left="456"/>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3</w:t>
            </w:r>
          </w:p>
        </w:tc>
        <w:tc>
          <w:tcPr>
            <w:tcW w:w="1296" w:type="dxa"/>
            <w:tcBorders>
              <w:top w:val="single" w:sz="6" w:space="0" w:color="auto"/>
              <w:left w:val="single" w:sz="6" w:space="0" w:color="auto"/>
              <w:bottom w:val="single" w:sz="6" w:space="0" w:color="auto"/>
              <w:right w:val="single" w:sz="6" w:space="0" w:color="auto"/>
            </w:tcBorders>
          </w:tcPr>
          <w:p w14:paraId="5EB6598F"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3</w:t>
            </w:r>
          </w:p>
        </w:tc>
      </w:tr>
      <w:tr w:rsidR="00D442B0" w:rsidRPr="00D442B0" w14:paraId="47A90B3D" w14:textId="77777777" w:rsidTr="00995CEE">
        <w:tc>
          <w:tcPr>
            <w:tcW w:w="432" w:type="dxa"/>
            <w:tcBorders>
              <w:top w:val="single" w:sz="6" w:space="0" w:color="auto"/>
              <w:left w:val="single" w:sz="6" w:space="0" w:color="auto"/>
              <w:bottom w:val="single" w:sz="6" w:space="0" w:color="auto"/>
              <w:right w:val="single" w:sz="6" w:space="0" w:color="auto"/>
            </w:tcBorders>
          </w:tcPr>
          <w:p w14:paraId="76288814"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5.</w:t>
            </w:r>
          </w:p>
        </w:tc>
        <w:tc>
          <w:tcPr>
            <w:tcW w:w="6840" w:type="dxa"/>
            <w:tcBorders>
              <w:top w:val="single" w:sz="6" w:space="0" w:color="auto"/>
              <w:left w:val="single" w:sz="6" w:space="0" w:color="auto"/>
              <w:bottom w:val="single" w:sz="6" w:space="0" w:color="auto"/>
              <w:right w:val="single" w:sz="6" w:space="0" w:color="auto"/>
            </w:tcBorders>
          </w:tcPr>
          <w:p w14:paraId="0BF9679F"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Чтение с листа</w:t>
            </w:r>
          </w:p>
        </w:tc>
        <w:tc>
          <w:tcPr>
            <w:tcW w:w="1272" w:type="dxa"/>
            <w:tcBorders>
              <w:top w:val="single" w:sz="6" w:space="0" w:color="auto"/>
              <w:left w:val="single" w:sz="6" w:space="0" w:color="auto"/>
              <w:bottom w:val="single" w:sz="6" w:space="0" w:color="auto"/>
              <w:right w:val="single" w:sz="6" w:space="0" w:color="auto"/>
            </w:tcBorders>
          </w:tcPr>
          <w:p w14:paraId="7A08F814" w14:textId="77777777" w:rsidR="00D442B0" w:rsidRPr="00D442B0" w:rsidRDefault="00D442B0" w:rsidP="00D442B0">
            <w:pPr>
              <w:autoSpaceDE w:val="0"/>
              <w:autoSpaceDN w:val="0"/>
              <w:adjustRightInd w:val="0"/>
              <w:spacing w:after="0" w:line="240" w:lineRule="auto"/>
              <w:ind w:left="451"/>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2</w:t>
            </w:r>
          </w:p>
        </w:tc>
        <w:tc>
          <w:tcPr>
            <w:tcW w:w="1296" w:type="dxa"/>
            <w:tcBorders>
              <w:top w:val="single" w:sz="6" w:space="0" w:color="auto"/>
              <w:left w:val="single" w:sz="6" w:space="0" w:color="auto"/>
              <w:bottom w:val="single" w:sz="6" w:space="0" w:color="auto"/>
              <w:right w:val="single" w:sz="6" w:space="0" w:color="auto"/>
            </w:tcBorders>
          </w:tcPr>
          <w:p w14:paraId="452215BF"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2</w:t>
            </w:r>
          </w:p>
        </w:tc>
      </w:tr>
      <w:tr w:rsidR="00D442B0" w:rsidRPr="00D442B0" w14:paraId="61B38F69" w14:textId="77777777" w:rsidTr="00995CEE">
        <w:tc>
          <w:tcPr>
            <w:tcW w:w="432" w:type="dxa"/>
            <w:tcBorders>
              <w:top w:val="single" w:sz="6" w:space="0" w:color="auto"/>
              <w:left w:val="single" w:sz="6" w:space="0" w:color="auto"/>
              <w:bottom w:val="single" w:sz="6" w:space="0" w:color="auto"/>
              <w:right w:val="single" w:sz="6" w:space="0" w:color="auto"/>
            </w:tcBorders>
          </w:tcPr>
          <w:p w14:paraId="3B210E9C"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6.</w:t>
            </w:r>
          </w:p>
        </w:tc>
        <w:tc>
          <w:tcPr>
            <w:tcW w:w="6840" w:type="dxa"/>
            <w:tcBorders>
              <w:top w:val="single" w:sz="6" w:space="0" w:color="auto"/>
              <w:left w:val="single" w:sz="6" w:space="0" w:color="auto"/>
              <w:bottom w:val="single" w:sz="6" w:space="0" w:color="auto"/>
              <w:right w:val="single" w:sz="6" w:space="0" w:color="auto"/>
            </w:tcBorders>
          </w:tcPr>
          <w:p w14:paraId="7E3A3C47"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Контрольный урок.</w:t>
            </w:r>
          </w:p>
        </w:tc>
        <w:tc>
          <w:tcPr>
            <w:tcW w:w="1272" w:type="dxa"/>
            <w:tcBorders>
              <w:top w:val="single" w:sz="6" w:space="0" w:color="auto"/>
              <w:left w:val="single" w:sz="6" w:space="0" w:color="auto"/>
              <w:bottom w:val="single" w:sz="6" w:space="0" w:color="auto"/>
              <w:right w:val="single" w:sz="6" w:space="0" w:color="auto"/>
            </w:tcBorders>
          </w:tcPr>
          <w:p w14:paraId="1B27662F" w14:textId="77777777" w:rsidR="00D442B0" w:rsidRPr="00D442B0" w:rsidRDefault="00D442B0" w:rsidP="00D442B0">
            <w:pPr>
              <w:autoSpaceDE w:val="0"/>
              <w:autoSpaceDN w:val="0"/>
              <w:adjustRightInd w:val="0"/>
              <w:spacing w:after="0" w:line="240" w:lineRule="auto"/>
              <w:ind w:left="475"/>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c>
          <w:tcPr>
            <w:tcW w:w="1296" w:type="dxa"/>
            <w:tcBorders>
              <w:top w:val="single" w:sz="6" w:space="0" w:color="auto"/>
              <w:left w:val="single" w:sz="6" w:space="0" w:color="auto"/>
              <w:bottom w:val="single" w:sz="6" w:space="0" w:color="auto"/>
              <w:right w:val="single" w:sz="6" w:space="0" w:color="auto"/>
            </w:tcBorders>
          </w:tcPr>
          <w:p w14:paraId="5187CC40" w14:textId="77777777" w:rsidR="00D442B0" w:rsidRPr="00D442B0" w:rsidRDefault="00D442B0"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1</w:t>
            </w:r>
          </w:p>
        </w:tc>
      </w:tr>
      <w:tr w:rsidR="00A04F24" w:rsidRPr="00D442B0" w14:paraId="28A18063" w14:textId="77777777" w:rsidTr="00995CEE">
        <w:tc>
          <w:tcPr>
            <w:tcW w:w="432" w:type="dxa"/>
            <w:tcBorders>
              <w:top w:val="single" w:sz="6" w:space="0" w:color="auto"/>
              <w:left w:val="single" w:sz="6" w:space="0" w:color="auto"/>
              <w:bottom w:val="single" w:sz="6" w:space="0" w:color="auto"/>
              <w:right w:val="single" w:sz="6" w:space="0" w:color="auto"/>
            </w:tcBorders>
          </w:tcPr>
          <w:p w14:paraId="07E75348" w14:textId="77777777" w:rsidR="00A04F24" w:rsidRPr="00D442B0" w:rsidRDefault="00A04F24" w:rsidP="00D442B0">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6840" w:type="dxa"/>
            <w:tcBorders>
              <w:top w:val="single" w:sz="6" w:space="0" w:color="auto"/>
              <w:left w:val="single" w:sz="6" w:space="0" w:color="auto"/>
              <w:bottom w:val="single" w:sz="6" w:space="0" w:color="auto"/>
              <w:right w:val="single" w:sz="6" w:space="0" w:color="auto"/>
            </w:tcBorders>
          </w:tcPr>
          <w:p w14:paraId="5072B57D" w14:textId="0B41FEE7" w:rsidR="00A04F24" w:rsidRPr="00D442B0" w:rsidRDefault="00A04F24"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Сводный хор</w:t>
            </w:r>
          </w:p>
        </w:tc>
        <w:tc>
          <w:tcPr>
            <w:tcW w:w="1272" w:type="dxa"/>
            <w:tcBorders>
              <w:top w:val="single" w:sz="6" w:space="0" w:color="auto"/>
              <w:left w:val="single" w:sz="6" w:space="0" w:color="auto"/>
              <w:bottom w:val="single" w:sz="6" w:space="0" w:color="auto"/>
              <w:right w:val="single" w:sz="6" w:space="0" w:color="auto"/>
            </w:tcBorders>
          </w:tcPr>
          <w:p w14:paraId="5BA96F6C" w14:textId="15CDAB28" w:rsidR="00A04F24" w:rsidRPr="00D442B0" w:rsidRDefault="00A04F24" w:rsidP="00D442B0">
            <w:pPr>
              <w:autoSpaceDE w:val="0"/>
              <w:autoSpaceDN w:val="0"/>
              <w:adjustRightInd w:val="0"/>
              <w:spacing w:after="0" w:line="240" w:lineRule="auto"/>
              <w:ind w:left="4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1296" w:type="dxa"/>
            <w:tcBorders>
              <w:top w:val="single" w:sz="6" w:space="0" w:color="auto"/>
              <w:left w:val="single" w:sz="6" w:space="0" w:color="auto"/>
              <w:bottom w:val="single" w:sz="6" w:space="0" w:color="auto"/>
              <w:right w:val="single" w:sz="6" w:space="0" w:color="auto"/>
            </w:tcBorders>
          </w:tcPr>
          <w:p w14:paraId="0E247B79" w14:textId="417F9117" w:rsidR="00A04F24" w:rsidRPr="00D442B0" w:rsidRDefault="00A04F24"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r>
      <w:tr w:rsidR="00D442B0" w:rsidRPr="00D442B0" w14:paraId="2D369166" w14:textId="77777777" w:rsidTr="00995CEE">
        <w:tc>
          <w:tcPr>
            <w:tcW w:w="432" w:type="dxa"/>
            <w:tcBorders>
              <w:top w:val="single" w:sz="6" w:space="0" w:color="auto"/>
              <w:left w:val="single" w:sz="6" w:space="0" w:color="auto"/>
              <w:bottom w:val="single" w:sz="6" w:space="0" w:color="auto"/>
              <w:right w:val="single" w:sz="6" w:space="0" w:color="auto"/>
            </w:tcBorders>
          </w:tcPr>
          <w:p w14:paraId="40919905"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840" w:type="dxa"/>
            <w:tcBorders>
              <w:top w:val="single" w:sz="6" w:space="0" w:color="auto"/>
              <w:left w:val="single" w:sz="6" w:space="0" w:color="auto"/>
              <w:bottom w:val="single" w:sz="6" w:space="0" w:color="auto"/>
              <w:right w:val="single" w:sz="6" w:space="0" w:color="auto"/>
            </w:tcBorders>
          </w:tcPr>
          <w:p w14:paraId="2CA8218B" w14:textId="77777777" w:rsidR="00D442B0" w:rsidRPr="00D442B0" w:rsidRDefault="00D442B0" w:rsidP="00D442B0">
            <w:pPr>
              <w:autoSpaceDE w:val="0"/>
              <w:autoSpaceDN w:val="0"/>
              <w:adjustRightInd w:val="0"/>
              <w:spacing w:after="0" w:line="240" w:lineRule="auto"/>
              <w:rPr>
                <w:rFonts w:ascii="Times New Roman" w:eastAsia="Times New Roman" w:hAnsi="Times New Roman" w:cs="Times New Roman"/>
                <w:sz w:val="28"/>
                <w:szCs w:val="28"/>
                <w:lang w:eastAsia="ru-RU"/>
              </w:rPr>
            </w:pPr>
            <w:r w:rsidRPr="00D442B0">
              <w:rPr>
                <w:rFonts w:ascii="Times New Roman" w:eastAsia="Times New Roman" w:hAnsi="Times New Roman" w:cs="Times New Roman"/>
                <w:sz w:val="28"/>
                <w:szCs w:val="28"/>
                <w:lang w:eastAsia="ru-RU"/>
              </w:rPr>
              <w:t>Всего</w:t>
            </w:r>
          </w:p>
        </w:tc>
        <w:tc>
          <w:tcPr>
            <w:tcW w:w="1272" w:type="dxa"/>
            <w:tcBorders>
              <w:top w:val="single" w:sz="6" w:space="0" w:color="auto"/>
              <w:left w:val="single" w:sz="6" w:space="0" w:color="auto"/>
              <w:bottom w:val="single" w:sz="6" w:space="0" w:color="auto"/>
              <w:right w:val="single" w:sz="6" w:space="0" w:color="auto"/>
            </w:tcBorders>
          </w:tcPr>
          <w:p w14:paraId="491BAB56" w14:textId="49326BF9" w:rsidR="00D442B0" w:rsidRPr="00D442B0" w:rsidRDefault="00A04F24"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p>
        </w:tc>
        <w:tc>
          <w:tcPr>
            <w:tcW w:w="1296" w:type="dxa"/>
            <w:tcBorders>
              <w:top w:val="single" w:sz="6" w:space="0" w:color="auto"/>
              <w:left w:val="single" w:sz="6" w:space="0" w:color="auto"/>
              <w:bottom w:val="single" w:sz="6" w:space="0" w:color="auto"/>
              <w:right w:val="single" w:sz="6" w:space="0" w:color="auto"/>
            </w:tcBorders>
          </w:tcPr>
          <w:p w14:paraId="4588D3EA" w14:textId="0A80B702" w:rsidR="00D442B0" w:rsidRPr="00D442B0" w:rsidRDefault="00A04F24" w:rsidP="00A04F2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p>
        </w:tc>
      </w:tr>
    </w:tbl>
    <w:p w14:paraId="44588D72" w14:textId="77777777" w:rsidR="003A2ACA" w:rsidRDefault="003A2ACA" w:rsidP="007200B6">
      <w:pPr>
        <w:spacing w:line="360" w:lineRule="auto"/>
        <w:jc w:val="center"/>
        <w:rPr>
          <w:rFonts w:ascii="Calibri" w:eastAsia="Calibri" w:hAnsi="Calibri" w:cs="Times New Roman"/>
          <w:sz w:val="32"/>
          <w:szCs w:val="32"/>
          <w:lang w:val="en-US"/>
        </w:rPr>
      </w:pPr>
    </w:p>
    <w:p w14:paraId="167104B5" w14:textId="7F116D2D" w:rsidR="007200B6" w:rsidRPr="003D52BE" w:rsidRDefault="007200B6" w:rsidP="007200B6">
      <w:pPr>
        <w:pStyle w:val="Style25"/>
        <w:widowControl/>
        <w:spacing w:before="72" w:line="370" w:lineRule="exact"/>
        <w:jc w:val="center"/>
        <w:rPr>
          <w:rStyle w:val="FontStyle59"/>
          <w:rFonts w:ascii="Times New Roman" w:hAnsi="Times New Roman" w:cs="Times New Roman"/>
          <w:b/>
          <w:bCs/>
        </w:rPr>
      </w:pPr>
      <w:r w:rsidRPr="003D52BE">
        <w:rPr>
          <w:rStyle w:val="FontStyle59"/>
          <w:rFonts w:ascii="Times New Roman" w:hAnsi="Times New Roman" w:cs="Times New Roman"/>
          <w:b/>
          <w:bCs/>
        </w:rPr>
        <w:t>Певческая установка и дыхание</w:t>
      </w:r>
    </w:p>
    <w:p w14:paraId="70AB84C5" w14:textId="77777777" w:rsidR="007200B6" w:rsidRPr="003D52BE" w:rsidRDefault="007200B6" w:rsidP="007200B6">
      <w:pPr>
        <w:pStyle w:val="Style25"/>
        <w:widowControl/>
        <w:spacing w:before="72" w:line="370" w:lineRule="exact"/>
        <w:jc w:val="center"/>
        <w:rPr>
          <w:rStyle w:val="FontStyle59"/>
          <w:rFonts w:ascii="Times New Roman" w:hAnsi="Times New Roman" w:cs="Times New Roman"/>
        </w:rPr>
      </w:pPr>
      <w:r w:rsidRPr="003D52BE">
        <w:rPr>
          <w:rStyle w:val="FontStyle59"/>
          <w:rFonts w:ascii="Times New Roman" w:hAnsi="Times New Roman" w:cs="Times New Roman"/>
        </w:rPr>
        <w:t>Младшая группа</w:t>
      </w:r>
    </w:p>
    <w:p w14:paraId="7057640E" w14:textId="08CE62A8" w:rsidR="007200B6" w:rsidRPr="003D52BE" w:rsidRDefault="007200B6" w:rsidP="007200B6">
      <w:pPr>
        <w:pStyle w:val="Style25"/>
        <w:widowControl/>
        <w:spacing w:before="72" w:line="370" w:lineRule="exact"/>
        <w:rPr>
          <w:rStyle w:val="FontStyle59"/>
          <w:rFonts w:ascii="Times New Roman" w:hAnsi="Times New Roman" w:cs="Times New Roman"/>
        </w:rPr>
      </w:pPr>
      <w:r w:rsidRPr="003D52BE">
        <w:rPr>
          <w:rStyle w:val="FontStyle59"/>
          <w:rFonts w:ascii="Times New Roman" w:hAnsi="Times New Roman" w:cs="Times New Roman"/>
        </w:rPr>
        <w:t xml:space="preserve"> Посадка хорового певца, положение корпуса, головы, артикуляция при пении. Навыки пения сидя и стоя.</w:t>
      </w:r>
    </w:p>
    <w:p w14:paraId="63A66545" w14:textId="77777777" w:rsidR="007200B6" w:rsidRPr="003D52BE" w:rsidRDefault="007200B6" w:rsidP="007200B6">
      <w:pPr>
        <w:pStyle w:val="Style27"/>
        <w:widowControl/>
        <w:rPr>
          <w:rStyle w:val="FontStyle59"/>
          <w:rFonts w:ascii="Times New Roman" w:hAnsi="Times New Roman" w:cs="Times New Roman"/>
        </w:rPr>
      </w:pPr>
      <w:r w:rsidRPr="003D52BE">
        <w:rPr>
          <w:rStyle w:val="FontStyle59"/>
          <w:rFonts w:ascii="Times New Roman" w:hAnsi="Times New Roman" w:cs="Times New Roman"/>
        </w:rPr>
        <w:t>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медленное, быстрое. Смена дыхания в процессе пения; различные его приемы (короткое и активное в быстрых произведениях, более спокойное, но также активное в</w:t>
      </w:r>
    </w:p>
    <w:p w14:paraId="0187EF66" w14:textId="77777777" w:rsidR="007200B6" w:rsidRPr="003D52BE" w:rsidRDefault="007200B6" w:rsidP="007200B6">
      <w:pPr>
        <w:pStyle w:val="Style25"/>
        <w:widowControl/>
        <w:spacing w:before="48" w:line="379" w:lineRule="exact"/>
        <w:rPr>
          <w:rStyle w:val="FontStyle59"/>
          <w:rFonts w:ascii="Times New Roman" w:hAnsi="Times New Roman" w:cs="Times New Roman"/>
        </w:rPr>
      </w:pPr>
      <w:r w:rsidRPr="003D52BE">
        <w:rPr>
          <w:rStyle w:val="FontStyle59"/>
          <w:rFonts w:ascii="Times New Roman" w:hAnsi="Times New Roman" w:cs="Times New Roman"/>
        </w:rPr>
        <w:t>медленных). Цезуры. Знакомство с навыками «цепного» дыхания (пение выдержанного звука в конце произведения; исполнение продолжительных музыкальных фраз на «цепном» дыхании).</w:t>
      </w:r>
    </w:p>
    <w:p w14:paraId="56F7BBAC" w14:textId="77777777" w:rsidR="007200B6" w:rsidRPr="003D52BE" w:rsidRDefault="007200B6" w:rsidP="007200B6">
      <w:pPr>
        <w:pStyle w:val="Style26"/>
        <w:widowControl/>
        <w:spacing w:before="53"/>
        <w:ind w:left="7022"/>
        <w:rPr>
          <w:rStyle w:val="FontStyle56"/>
          <w:rFonts w:ascii="Times New Roman" w:hAnsi="Times New Roman" w:cs="Times New Roman"/>
          <w:sz w:val="28"/>
          <w:szCs w:val="28"/>
        </w:rPr>
      </w:pPr>
      <w:r w:rsidRPr="003D52BE">
        <w:rPr>
          <w:rStyle w:val="FontStyle56"/>
          <w:rFonts w:ascii="Times New Roman" w:hAnsi="Times New Roman" w:cs="Times New Roman"/>
          <w:sz w:val="28"/>
          <w:szCs w:val="28"/>
        </w:rPr>
        <w:t>■</w:t>
      </w:r>
    </w:p>
    <w:p w14:paraId="78E7A859" w14:textId="77777777" w:rsidR="007200B6" w:rsidRPr="003D52BE" w:rsidRDefault="007200B6" w:rsidP="007200B6">
      <w:pPr>
        <w:pStyle w:val="Style28"/>
        <w:widowControl/>
        <w:spacing w:line="240" w:lineRule="exact"/>
        <w:ind w:left="3562"/>
        <w:jc w:val="left"/>
        <w:rPr>
          <w:sz w:val="28"/>
          <w:szCs w:val="28"/>
        </w:rPr>
      </w:pPr>
    </w:p>
    <w:p w14:paraId="6A325517" w14:textId="77777777" w:rsidR="007200B6" w:rsidRPr="003D52BE" w:rsidRDefault="007200B6" w:rsidP="007200B6">
      <w:pPr>
        <w:pStyle w:val="Style28"/>
        <w:widowControl/>
        <w:spacing w:before="10" w:line="370" w:lineRule="exact"/>
        <w:ind w:left="3562"/>
        <w:jc w:val="left"/>
        <w:rPr>
          <w:rStyle w:val="FontStyle59"/>
          <w:rFonts w:ascii="Times New Roman" w:hAnsi="Times New Roman" w:cs="Times New Roman"/>
        </w:rPr>
      </w:pPr>
      <w:r w:rsidRPr="003D52BE">
        <w:rPr>
          <w:rStyle w:val="FontStyle59"/>
          <w:rFonts w:ascii="Times New Roman" w:hAnsi="Times New Roman" w:cs="Times New Roman"/>
        </w:rPr>
        <w:t>Старшая группа</w:t>
      </w:r>
    </w:p>
    <w:p w14:paraId="27F74FD0" w14:textId="77777777" w:rsidR="007200B6" w:rsidRPr="003D52BE" w:rsidRDefault="007200B6" w:rsidP="007200B6">
      <w:pPr>
        <w:pStyle w:val="Style29"/>
        <w:widowControl/>
        <w:spacing w:before="5"/>
        <w:rPr>
          <w:rStyle w:val="FontStyle59"/>
          <w:rFonts w:ascii="Times New Roman" w:hAnsi="Times New Roman" w:cs="Times New Roman"/>
        </w:rPr>
      </w:pPr>
      <w:r w:rsidRPr="003D52BE">
        <w:rPr>
          <w:rStyle w:val="FontStyle59"/>
          <w:rFonts w:ascii="Times New Roman" w:hAnsi="Times New Roman" w:cs="Times New Roman"/>
        </w:rPr>
        <w:t xml:space="preserve">Закрепление навыков, полученных в младшей группе. Задержка дыхания перед началом пения. Исполнение пауз между звуками без смены дыхания (стаккато). Работа над дыханием как важным фактором выразительного </w:t>
      </w:r>
      <w:r w:rsidRPr="003D52BE">
        <w:rPr>
          <w:rStyle w:val="FontStyle59"/>
          <w:rFonts w:ascii="Times New Roman" w:hAnsi="Times New Roman" w:cs="Times New Roman"/>
        </w:rPr>
        <w:lastRenderedPageBreak/>
        <w:t>исполнения. Совершенствование навыков «цепного» дыхания: на длинных фразах, не имеющих пауз; на длинных звуках или аккордах в несколько тактов; пение произведений целиком на цепном дыхании.</w:t>
      </w:r>
    </w:p>
    <w:p w14:paraId="55BDAD16" w14:textId="77777777" w:rsidR="007200B6" w:rsidRPr="003D52BE" w:rsidRDefault="007200B6" w:rsidP="007200B6">
      <w:pPr>
        <w:pStyle w:val="Style33"/>
        <w:widowControl/>
        <w:spacing w:line="240" w:lineRule="exact"/>
        <w:ind w:left="2894"/>
        <w:rPr>
          <w:sz w:val="28"/>
          <w:szCs w:val="28"/>
        </w:rPr>
      </w:pPr>
    </w:p>
    <w:p w14:paraId="68A60C9E" w14:textId="77777777" w:rsidR="007200B6" w:rsidRPr="003D52BE" w:rsidRDefault="007200B6" w:rsidP="007200B6">
      <w:pPr>
        <w:pStyle w:val="Style33"/>
        <w:widowControl/>
        <w:spacing w:before="115"/>
        <w:ind w:left="2894"/>
        <w:rPr>
          <w:rStyle w:val="FontStyle57"/>
          <w:rFonts w:ascii="Times New Roman" w:hAnsi="Times New Roman" w:cs="Times New Roman"/>
          <w:sz w:val="28"/>
          <w:szCs w:val="28"/>
        </w:rPr>
      </w:pPr>
      <w:r w:rsidRPr="003D52BE">
        <w:rPr>
          <w:rStyle w:val="FontStyle57"/>
          <w:rFonts w:ascii="Times New Roman" w:hAnsi="Times New Roman" w:cs="Times New Roman"/>
          <w:sz w:val="28"/>
          <w:szCs w:val="28"/>
        </w:rPr>
        <w:t>Звуковедение и дикция</w:t>
      </w:r>
    </w:p>
    <w:p w14:paraId="453EEB41" w14:textId="77777777" w:rsidR="007200B6" w:rsidRPr="003D52BE" w:rsidRDefault="007200B6" w:rsidP="007200B6">
      <w:pPr>
        <w:pStyle w:val="Style32"/>
        <w:widowControl/>
        <w:spacing w:before="96" w:line="240" w:lineRule="auto"/>
        <w:ind w:left="3269" w:firstLine="0"/>
        <w:rPr>
          <w:rStyle w:val="FontStyle59"/>
          <w:rFonts w:ascii="Times New Roman" w:hAnsi="Times New Roman" w:cs="Times New Roman"/>
        </w:rPr>
      </w:pPr>
      <w:r w:rsidRPr="003D52BE">
        <w:rPr>
          <w:rStyle w:val="FontStyle59"/>
          <w:rFonts w:ascii="Times New Roman" w:hAnsi="Times New Roman" w:cs="Times New Roman"/>
        </w:rPr>
        <w:t>Младшая группа</w:t>
      </w:r>
    </w:p>
    <w:p w14:paraId="1995640E" w14:textId="77777777" w:rsidR="00AD1039" w:rsidRPr="003D52BE" w:rsidRDefault="00AD1039" w:rsidP="00AD1039">
      <w:pPr>
        <w:pStyle w:val="Style29"/>
        <w:widowControl/>
        <w:ind w:firstLine="317"/>
        <w:rPr>
          <w:rStyle w:val="FontStyle59"/>
          <w:rFonts w:ascii="Times New Roman" w:hAnsi="Times New Roman" w:cs="Times New Roman"/>
        </w:rPr>
      </w:pPr>
      <w:r w:rsidRPr="003D52BE">
        <w:rPr>
          <w:rStyle w:val="FontStyle59"/>
          <w:rFonts w:ascii="Times New Roman" w:hAnsi="Times New Roman" w:cs="Times New Roman"/>
        </w:rPr>
        <w:t>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(головное звучание). Пение нонлегато и легато. Нюансы (меццо-форте, меццо-пиано, пиано, форте).</w:t>
      </w:r>
    </w:p>
    <w:p w14:paraId="132C2403" w14:textId="77777777" w:rsidR="00AD1039" w:rsidRPr="003D52BE" w:rsidRDefault="00AD1039" w:rsidP="00AD1039">
      <w:pPr>
        <w:pStyle w:val="Style29"/>
        <w:widowControl/>
        <w:ind w:firstLine="322"/>
        <w:rPr>
          <w:rStyle w:val="FontStyle59"/>
          <w:rFonts w:ascii="Times New Roman" w:hAnsi="Times New Roman" w:cs="Times New Roman"/>
        </w:rPr>
      </w:pPr>
      <w:r w:rsidRPr="003D52BE">
        <w:rPr>
          <w:rStyle w:val="FontStyle59"/>
          <w:rFonts w:ascii="Times New Roman" w:hAnsi="Times New Roman" w:cs="Times New Roman"/>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14:paraId="1F6E400A" w14:textId="77777777" w:rsidR="00AD1039" w:rsidRPr="003D52BE" w:rsidRDefault="00AD1039" w:rsidP="00AD1039">
      <w:pPr>
        <w:pStyle w:val="Style32"/>
        <w:widowControl/>
        <w:spacing w:line="240" w:lineRule="exact"/>
        <w:rPr>
          <w:sz w:val="28"/>
          <w:szCs w:val="28"/>
        </w:rPr>
      </w:pPr>
    </w:p>
    <w:p w14:paraId="639B74E8" w14:textId="77777777" w:rsidR="00AD1039" w:rsidRPr="003D52BE" w:rsidRDefault="00AD1039" w:rsidP="00AD1039">
      <w:pPr>
        <w:pStyle w:val="Style32"/>
        <w:widowControl/>
        <w:spacing w:before="158" w:line="370" w:lineRule="exact"/>
        <w:rPr>
          <w:rStyle w:val="FontStyle59"/>
          <w:rFonts w:ascii="Times New Roman" w:hAnsi="Times New Roman" w:cs="Times New Roman"/>
        </w:rPr>
      </w:pPr>
      <w:r w:rsidRPr="003D52BE">
        <w:rPr>
          <w:rStyle w:val="FontStyle59"/>
          <w:rFonts w:ascii="Times New Roman" w:hAnsi="Times New Roman" w:cs="Times New Roman"/>
        </w:rPr>
        <w:t>Старшая группа Закрепление навыков полученных в младшей группе. Развитие свободы и подвижности артикуляционного аппарата за счет активизации губ,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пиано и пианиссимо.</w:t>
      </w:r>
    </w:p>
    <w:p w14:paraId="5DE0C7BD" w14:textId="77777777" w:rsidR="00AD1039" w:rsidRPr="003D52BE" w:rsidRDefault="00AD1039" w:rsidP="00AD1039">
      <w:pPr>
        <w:pStyle w:val="Style33"/>
        <w:widowControl/>
        <w:spacing w:line="240" w:lineRule="exact"/>
        <w:ind w:left="3374"/>
        <w:jc w:val="both"/>
        <w:rPr>
          <w:sz w:val="28"/>
          <w:szCs w:val="28"/>
        </w:rPr>
      </w:pPr>
    </w:p>
    <w:p w14:paraId="135B873D" w14:textId="77777777" w:rsidR="00AD1039" w:rsidRPr="003D52BE" w:rsidRDefault="00AD1039" w:rsidP="00AD1039">
      <w:pPr>
        <w:pStyle w:val="Style33"/>
        <w:widowControl/>
        <w:spacing w:before="106"/>
        <w:ind w:left="3374"/>
        <w:jc w:val="both"/>
        <w:rPr>
          <w:rStyle w:val="FontStyle57"/>
          <w:rFonts w:ascii="Times New Roman" w:hAnsi="Times New Roman" w:cs="Times New Roman"/>
          <w:sz w:val="28"/>
          <w:szCs w:val="28"/>
        </w:rPr>
      </w:pPr>
      <w:r w:rsidRPr="003D52BE">
        <w:rPr>
          <w:rStyle w:val="FontStyle57"/>
          <w:rFonts w:ascii="Times New Roman" w:hAnsi="Times New Roman" w:cs="Times New Roman"/>
          <w:sz w:val="28"/>
          <w:szCs w:val="28"/>
        </w:rPr>
        <w:t>Ансамбль и строй</w:t>
      </w:r>
    </w:p>
    <w:p w14:paraId="395FE004" w14:textId="77777777" w:rsidR="00AD1039" w:rsidRPr="003D52BE" w:rsidRDefault="00AD1039" w:rsidP="00AD1039">
      <w:pPr>
        <w:pStyle w:val="Style25"/>
        <w:widowControl/>
        <w:spacing w:before="72" w:line="365" w:lineRule="exact"/>
        <w:ind w:left="3466"/>
        <w:rPr>
          <w:rStyle w:val="FontStyle59"/>
          <w:rFonts w:ascii="Times New Roman" w:hAnsi="Times New Roman" w:cs="Times New Roman"/>
        </w:rPr>
      </w:pPr>
      <w:r w:rsidRPr="003D52BE">
        <w:rPr>
          <w:rStyle w:val="FontStyle59"/>
          <w:rFonts w:ascii="Times New Roman" w:hAnsi="Times New Roman" w:cs="Times New Roman"/>
        </w:rPr>
        <w:t>Младшая группа</w:t>
      </w:r>
    </w:p>
    <w:p w14:paraId="2E21BD6A" w14:textId="77777777" w:rsidR="00AD1039" w:rsidRPr="003D52BE" w:rsidRDefault="00AD1039" w:rsidP="00AD1039">
      <w:pPr>
        <w:pStyle w:val="Style27"/>
        <w:widowControl/>
        <w:spacing w:before="5" w:line="365" w:lineRule="exact"/>
        <w:ind w:firstLine="475"/>
        <w:rPr>
          <w:rStyle w:val="FontStyle59"/>
          <w:rFonts w:ascii="Times New Roman" w:hAnsi="Times New Roman" w:cs="Times New Roman"/>
        </w:rPr>
      </w:pPr>
      <w:r w:rsidRPr="003D52BE">
        <w:rPr>
          <w:rStyle w:val="FontStyle59"/>
          <w:rFonts w:ascii="Times New Roman" w:hAnsi="Times New Roman" w:cs="Times New Roman"/>
        </w:rPr>
        <w:t>Выработка активного унисона (чистое и выразительное интонирование диатонических ступеней лада), ритмической устойчивости в умеренных темпах при соотношении простейших длительностей (четверть, восьмая, половинная), соблюдение динамической ровности при произношении текста. Постепенное расширение задач: интонирование произведений в различных видах мажора и минора, ритмическая устойчивость в более быстрых и медленных темпах с более сложным ритмическим рисунком (шестнадцатые, пунктирный ритм).</w:t>
      </w:r>
    </w:p>
    <w:p w14:paraId="5F6C5BAE" w14:textId="77777777" w:rsidR="00AD1039" w:rsidRPr="003D52BE" w:rsidRDefault="00AD1039" w:rsidP="00AD1039">
      <w:pPr>
        <w:pStyle w:val="Style27"/>
        <w:widowControl/>
        <w:ind w:firstLine="470"/>
        <w:rPr>
          <w:rStyle w:val="FontStyle59"/>
          <w:rFonts w:ascii="Times New Roman" w:hAnsi="Times New Roman" w:cs="Times New Roman"/>
        </w:rPr>
      </w:pPr>
      <w:r w:rsidRPr="003D52BE">
        <w:rPr>
          <w:rStyle w:val="FontStyle59"/>
          <w:rFonts w:ascii="Times New Roman" w:hAnsi="Times New Roman" w:cs="Times New Roman"/>
        </w:rPr>
        <w:t>Устойчивое интонирование одноголосного пения при сложном аккомпанементе. Навыки пения двухголосия с аккомпанементом. Пение несложных двухголосных песен без сопровождения.</w:t>
      </w:r>
    </w:p>
    <w:p w14:paraId="5B0609B0" w14:textId="77777777" w:rsidR="00AD1039" w:rsidRPr="003D52BE" w:rsidRDefault="00AD1039" w:rsidP="00AD1039">
      <w:pPr>
        <w:pStyle w:val="Style37"/>
        <w:widowControl/>
        <w:spacing w:line="240" w:lineRule="exact"/>
        <w:rPr>
          <w:sz w:val="28"/>
          <w:szCs w:val="28"/>
        </w:rPr>
      </w:pPr>
    </w:p>
    <w:p w14:paraId="11AE78DC" w14:textId="77777777" w:rsidR="00AD1039" w:rsidRPr="003D52BE" w:rsidRDefault="00AD1039" w:rsidP="00AD1039">
      <w:pPr>
        <w:pStyle w:val="Style37"/>
        <w:widowControl/>
        <w:spacing w:before="154"/>
        <w:rPr>
          <w:rStyle w:val="FontStyle59"/>
          <w:rFonts w:ascii="Times New Roman" w:hAnsi="Times New Roman" w:cs="Times New Roman"/>
        </w:rPr>
      </w:pPr>
      <w:r w:rsidRPr="003D52BE">
        <w:rPr>
          <w:rStyle w:val="FontStyle59"/>
          <w:rFonts w:ascii="Times New Roman" w:hAnsi="Times New Roman" w:cs="Times New Roman"/>
        </w:rPr>
        <w:t xml:space="preserve">Старшая группа Закрепление навыков полученных в младшей группе. Совершенствование ансамбля и строя в произведениях различного склада изложения и с различными средствами музыкального языка. Выработка чистой интонации при двух-, трехголосном пении. </w:t>
      </w:r>
      <w:r w:rsidRPr="003D52BE">
        <w:rPr>
          <w:rStyle w:val="FontStyle59"/>
          <w:rFonts w:ascii="Times New Roman" w:hAnsi="Times New Roman" w:cs="Times New Roman"/>
        </w:rPr>
        <w:lastRenderedPageBreak/>
        <w:t>Владение навыками пения без сопровождения. Для подвинутых групп - более сложные навыки многоголосия.</w:t>
      </w:r>
    </w:p>
    <w:p w14:paraId="6D5F542E" w14:textId="77777777" w:rsidR="00AD1039" w:rsidRPr="003D52BE" w:rsidRDefault="00AD1039" w:rsidP="00AD1039">
      <w:pPr>
        <w:pStyle w:val="Style21"/>
        <w:widowControl/>
        <w:spacing w:line="240" w:lineRule="exact"/>
        <w:ind w:left="2832" w:right="2534"/>
        <w:rPr>
          <w:sz w:val="28"/>
          <w:szCs w:val="28"/>
        </w:rPr>
      </w:pPr>
    </w:p>
    <w:p w14:paraId="48EE8322" w14:textId="77777777" w:rsidR="00AD1039" w:rsidRPr="00AD1039" w:rsidRDefault="00AD1039" w:rsidP="00AD1039">
      <w:pPr>
        <w:autoSpaceDE w:val="0"/>
        <w:autoSpaceDN w:val="0"/>
        <w:adjustRightInd w:val="0"/>
        <w:spacing w:before="96" w:after="0" w:line="408" w:lineRule="exact"/>
        <w:ind w:left="2832" w:right="2534" w:hanging="178"/>
        <w:rPr>
          <w:rFonts w:ascii="Times New Roman" w:eastAsia="Times New Roman" w:hAnsi="Times New Roman" w:cs="Times New Roman"/>
          <w:b/>
          <w:bCs/>
          <w:sz w:val="28"/>
          <w:szCs w:val="28"/>
          <w:lang w:eastAsia="ru-RU"/>
        </w:rPr>
      </w:pPr>
      <w:r w:rsidRPr="00AD1039">
        <w:rPr>
          <w:rFonts w:ascii="Times New Roman" w:eastAsia="Times New Roman" w:hAnsi="Times New Roman" w:cs="Times New Roman"/>
          <w:b/>
          <w:bCs/>
          <w:sz w:val="28"/>
          <w:szCs w:val="28"/>
          <w:lang w:eastAsia="ru-RU"/>
        </w:rPr>
        <w:t>Работа над формированием исполнительских навыков</w:t>
      </w:r>
    </w:p>
    <w:p w14:paraId="012984B3" w14:textId="77777777" w:rsidR="00AD1039" w:rsidRPr="00AD1039" w:rsidRDefault="00AD1039" w:rsidP="00AD1039">
      <w:pPr>
        <w:autoSpaceDE w:val="0"/>
        <w:autoSpaceDN w:val="0"/>
        <w:adjustRightInd w:val="0"/>
        <w:spacing w:before="62" w:after="0" w:line="365" w:lineRule="exact"/>
        <w:ind w:left="2813"/>
        <w:rPr>
          <w:rFonts w:ascii="Times New Roman" w:eastAsia="Times New Roman" w:hAnsi="Times New Roman" w:cs="Times New Roman"/>
          <w:sz w:val="28"/>
          <w:szCs w:val="28"/>
          <w:lang w:eastAsia="ru-RU"/>
        </w:rPr>
      </w:pPr>
      <w:r w:rsidRPr="00AD1039">
        <w:rPr>
          <w:rFonts w:ascii="Times New Roman" w:eastAsia="Times New Roman" w:hAnsi="Times New Roman" w:cs="Times New Roman"/>
          <w:sz w:val="28"/>
          <w:szCs w:val="28"/>
          <w:lang w:eastAsia="ru-RU"/>
        </w:rPr>
        <w:t>Младшая и старшая группа</w:t>
      </w:r>
    </w:p>
    <w:p w14:paraId="30D4763C" w14:textId="77777777" w:rsidR="00AD1039" w:rsidRPr="00AD1039" w:rsidRDefault="00AD1039" w:rsidP="00AD1039">
      <w:pPr>
        <w:autoSpaceDE w:val="0"/>
        <w:autoSpaceDN w:val="0"/>
        <w:adjustRightInd w:val="0"/>
        <w:spacing w:before="5" w:after="0" w:line="365" w:lineRule="exact"/>
        <w:ind w:firstLine="403"/>
        <w:rPr>
          <w:rFonts w:ascii="Times New Roman" w:eastAsia="Times New Roman" w:hAnsi="Times New Roman" w:cs="Times New Roman"/>
          <w:sz w:val="28"/>
          <w:szCs w:val="28"/>
          <w:lang w:eastAsia="ru-RU"/>
        </w:rPr>
      </w:pPr>
      <w:r w:rsidRPr="00AD1039">
        <w:rPr>
          <w:rFonts w:ascii="Times New Roman" w:eastAsia="Times New Roman" w:hAnsi="Times New Roman" w:cs="Times New Roman"/>
          <w:sz w:val="28"/>
          <w:szCs w:val="28"/>
          <w:lang w:eastAsia="ru-RU"/>
        </w:rPr>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14:paraId="61C89FE8" w14:textId="77777777" w:rsidR="00AD1039" w:rsidRPr="00AD1039" w:rsidRDefault="00AD1039" w:rsidP="00AD1039">
      <w:pPr>
        <w:autoSpaceDE w:val="0"/>
        <w:autoSpaceDN w:val="0"/>
        <w:adjustRightInd w:val="0"/>
        <w:spacing w:after="0" w:line="365" w:lineRule="exact"/>
        <w:ind w:firstLine="475"/>
        <w:rPr>
          <w:rFonts w:ascii="Times New Roman" w:eastAsia="Times New Roman" w:hAnsi="Times New Roman" w:cs="Times New Roman"/>
          <w:sz w:val="28"/>
          <w:szCs w:val="28"/>
          <w:lang w:eastAsia="ru-RU"/>
        </w:rPr>
      </w:pPr>
      <w:r w:rsidRPr="00AD1039">
        <w:rPr>
          <w:rFonts w:ascii="Times New Roman" w:eastAsia="Times New Roman" w:hAnsi="Times New Roman" w:cs="Times New Roman"/>
          <w:sz w:val="28"/>
          <w:szCs w:val="28"/>
          <w:lang w:eastAsia="ru-RU"/>
        </w:rPr>
        <w:t>Членение на мотивы, периоды, предложения, фразы. Определение формы (куплетная, двухчастная, трехчастная, рондо и пр.).</w:t>
      </w:r>
    </w:p>
    <w:p w14:paraId="14371AB2" w14:textId="68AB70E4" w:rsidR="003A2ACA" w:rsidRPr="003D52BE" w:rsidRDefault="00AD1039" w:rsidP="00AD1039">
      <w:pPr>
        <w:spacing w:line="360" w:lineRule="auto"/>
        <w:jc w:val="center"/>
        <w:rPr>
          <w:rFonts w:ascii="Times New Roman" w:eastAsia="Calibri" w:hAnsi="Times New Roman" w:cs="Times New Roman"/>
          <w:sz w:val="28"/>
          <w:szCs w:val="28"/>
        </w:rPr>
      </w:pPr>
      <w:r w:rsidRPr="003D52BE">
        <w:rPr>
          <w:rFonts w:ascii="Times New Roman" w:eastAsia="Times New Roman" w:hAnsi="Times New Roman" w:cs="Times New Roman"/>
          <w:sz w:val="28"/>
          <w:szCs w:val="28"/>
          <w:lang w:eastAsia="ru-RU"/>
        </w:rPr>
        <w:t>Фразировка, вытекающая из музыкального и текстового содержания. Взаимопроникновение двух элементов при исполнении фразы и всего произведения - динамического и агогического. Различные виды динамики. Многообразие агогических возможностей исполнения произведений: пение в строго размеренном темпе; сопоставление двух темпов (медленный и быстрый); замедление в конце произведения;</w:t>
      </w:r>
    </w:p>
    <w:p w14:paraId="10C7CFDB" w14:textId="77777777" w:rsidR="002F5CEF" w:rsidRPr="003D52BE" w:rsidRDefault="002F5CEF" w:rsidP="002F5CEF">
      <w:pPr>
        <w:pStyle w:val="Style27"/>
        <w:widowControl/>
        <w:spacing w:line="365" w:lineRule="exact"/>
        <w:ind w:firstLine="480"/>
        <w:rPr>
          <w:rStyle w:val="FontStyle59"/>
          <w:rFonts w:ascii="Times New Roman" w:hAnsi="Times New Roman" w:cs="Times New Roman"/>
        </w:rPr>
      </w:pPr>
      <w:r w:rsidRPr="003D52BE">
        <w:rPr>
          <w:rStyle w:val="FontStyle59"/>
          <w:rFonts w:ascii="Times New Roman" w:hAnsi="Times New Roman" w:cs="Times New Roman"/>
        </w:rPr>
        <w:t>замедление и ускорение в середине произведения; различные виды фермат.</w:t>
      </w:r>
    </w:p>
    <w:p w14:paraId="5C7DC525" w14:textId="77777777" w:rsidR="002F5CEF" w:rsidRPr="003D52BE" w:rsidRDefault="002F5CEF" w:rsidP="002F5CEF">
      <w:pPr>
        <w:pStyle w:val="Style27"/>
        <w:widowControl/>
        <w:spacing w:line="365" w:lineRule="exact"/>
        <w:ind w:firstLine="470"/>
        <w:rPr>
          <w:rStyle w:val="FontStyle59"/>
          <w:rFonts w:ascii="Times New Roman" w:hAnsi="Times New Roman" w:cs="Times New Roman"/>
        </w:rPr>
      </w:pPr>
      <w:r w:rsidRPr="003D52BE">
        <w:rPr>
          <w:rStyle w:val="FontStyle59"/>
          <w:rFonts w:ascii="Times New Roman" w:hAnsi="Times New Roman" w:cs="Times New Roman"/>
        </w:rPr>
        <w:t>Воспитание навыков понимания дирижерского жеста. В младших группах - элементарные требования (указания дирижера «внимание», «дыхание», «начало», «окончание» пения; понимание требований, касающихся агогических и динамических изменений). В старших группах</w:t>
      </w:r>
    </w:p>
    <w:p w14:paraId="60010C4F" w14:textId="77777777" w:rsidR="002F5CEF" w:rsidRPr="003D52BE" w:rsidRDefault="002F5CEF" w:rsidP="002F5CEF">
      <w:pPr>
        <w:pStyle w:val="Style28"/>
        <w:widowControl/>
        <w:spacing w:before="72" w:line="360" w:lineRule="exact"/>
        <w:rPr>
          <w:rStyle w:val="FontStyle59"/>
          <w:rFonts w:ascii="Times New Roman" w:hAnsi="Times New Roman" w:cs="Times New Roman"/>
        </w:rPr>
      </w:pPr>
      <w:r w:rsidRPr="003D52BE">
        <w:rPr>
          <w:rStyle w:val="FontStyle59"/>
          <w:rFonts w:ascii="Times New Roman" w:hAnsi="Times New Roman" w:cs="Times New Roman"/>
        </w:rPr>
        <w:t>- сознательное отношение ко всем указаниям дирижера, касающимся художественно-исполнительского плана произведения</w:t>
      </w:r>
    </w:p>
    <w:p w14:paraId="234213CF" w14:textId="77777777" w:rsidR="002F5CEF" w:rsidRPr="003D52BE" w:rsidRDefault="002F5CEF" w:rsidP="002F5CEF">
      <w:pPr>
        <w:pStyle w:val="Style41"/>
        <w:widowControl/>
        <w:spacing w:line="240" w:lineRule="exact"/>
        <w:ind w:left="2914" w:right="1498"/>
        <w:rPr>
          <w:sz w:val="28"/>
          <w:szCs w:val="28"/>
        </w:rPr>
      </w:pPr>
    </w:p>
    <w:p w14:paraId="38FEAF43" w14:textId="77777777" w:rsidR="002F5CEF" w:rsidRPr="003D52BE" w:rsidRDefault="002F5CEF" w:rsidP="002F5CEF">
      <w:pPr>
        <w:pStyle w:val="Style41"/>
        <w:widowControl/>
        <w:spacing w:before="134"/>
        <w:ind w:left="2914" w:right="1498"/>
        <w:rPr>
          <w:rStyle w:val="FontStyle58"/>
          <w:rFonts w:ascii="Times New Roman" w:hAnsi="Times New Roman" w:cs="Times New Roman"/>
          <w:sz w:val="28"/>
          <w:szCs w:val="28"/>
        </w:rPr>
      </w:pPr>
      <w:r w:rsidRPr="003D52BE">
        <w:rPr>
          <w:rStyle w:val="FontStyle57"/>
          <w:rFonts w:ascii="Times New Roman" w:hAnsi="Times New Roman" w:cs="Times New Roman"/>
          <w:sz w:val="28"/>
          <w:szCs w:val="28"/>
        </w:rPr>
        <w:t xml:space="preserve">Примерный репертуарный список </w:t>
      </w:r>
      <w:r w:rsidRPr="003D52BE">
        <w:rPr>
          <w:rStyle w:val="FontStyle58"/>
          <w:rFonts w:ascii="Times New Roman" w:hAnsi="Times New Roman" w:cs="Times New Roman"/>
          <w:sz w:val="28"/>
          <w:szCs w:val="28"/>
        </w:rPr>
        <w:t>Произведения для младшего хора</w:t>
      </w:r>
    </w:p>
    <w:p w14:paraId="1D96669F" w14:textId="77777777" w:rsidR="002F5CEF" w:rsidRPr="003D52BE" w:rsidRDefault="002F5CEF" w:rsidP="002F5CEF">
      <w:pPr>
        <w:pStyle w:val="Style35"/>
        <w:widowControl/>
        <w:spacing w:line="240" w:lineRule="exact"/>
        <w:ind w:left="2736"/>
        <w:rPr>
          <w:sz w:val="28"/>
          <w:szCs w:val="28"/>
        </w:rPr>
      </w:pPr>
    </w:p>
    <w:p w14:paraId="2DEBADF7" w14:textId="77777777" w:rsidR="002F5CEF" w:rsidRPr="003D52BE" w:rsidRDefault="002F5CEF" w:rsidP="002F5CEF">
      <w:pPr>
        <w:pStyle w:val="Style35"/>
        <w:widowControl/>
        <w:spacing w:before="106"/>
        <w:ind w:left="2736"/>
        <w:rPr>
          <w:rStyle w:val="FontStyle60"/>
          <w:rFonts w:ascii="Times New Roman" w:hAnsi="Times New Roman" w:cs="Times New Roman"/>
          <w:sz w:val="28"/>
          <w:szCs w:val="28"/>
        </w:rPr>
      </w:pPr>
      <w:r w:rsidRPr="003D52BE">
        <w:rPr>
          <w:rStyle w:val="FontStyle60"/>
          <w:rFonts w:ascii="Times New Roman" w:hAnsi="Times New Roman" w:cs="Times New Roman"/>
          <w:sz w:val="28"/>
          <w:szCs w:val="28"/>
        </w:rPr>
        <w:t>Произведения русских композиторов</w:t>
      </w:r>
    </w:p>
    <w:p w14:paraId="457DAC28" w14:textId="77777777" w:rsidR="002F5CEF" w:rsidRPr="003D52BE" w:rsidRDefault="002F5CEF" w:rsidP="002F5CEF">
      <w:pPr>
        <w:pStyle w:val="Style25"/>
        <w:widowControl/>
        <w:spacing w:line="365" w:lineRule="exact"/>
        <w:ind w:right="2246"/>
        <w:rPr>
          <w:rStyle w:val="FontStyle59"/>
          <w:rFonts w:ascii="Times New Roman" w:hAnsi="Times New Roman" w:cs="Times New Roman"/>
        </w:rPr>
      </w:pPr>
      <w:r w:rsidRPr="003D52BE">
        <w:rPr>
          <w:rStyle w:val="FontStyle59"/>
          <w:rFonts w:ascii="Times New Roman" w:hAnsi="Times New Roman" w:cs="Times New Roman"/>
        </w:rPr>
        <w:t>Аренский А.С, Деркачев И. «Расскажи, мотылек» Аренский А.С, Майков А. «Спи дитя мое усни» Аренский А.С, Плещеев А. «Кукушка» Алябьев А., Пушкин А.С. «Зимняя дорога» Гречанинов А., сл. нар. «Радуга-дуга» Ипполитов-Иванов М., Павлова М. «Славим солнце» Кюи Ц., Плещеев А. «Майский день», «Осень» Рахманинов СВ., Бальмонта К. «Островок» Ребиков В. «Май настал»</w:t>
      </w:r>
    </w:p>
    <w:p w14:paraId="014242B1" w14:textId="77777777" w:rsidR="002F5CEF" w:rsidRPr="003D52BE" w:rsidRDefault="002F5CEF" w:rsidP="002F5CEF">
      <w:pPr>
        <w:pStyle w:val="Style28"/>
        <w:widowControl/>
        <w:spacing w:line="365" w:lineRule="exact"/>
        <w:ind w:right="1522"/>
        <w:rPr>
          <w:rStyle w:val="FontStyle59"/>
          <w:rFonts w:ascii="Times New Roman" w:hAnsi="Times New Roman" w:cs="Times New Roman"/>
        </w:rPr>
      </w:pPr>
      <w:r w:rsidRPr="003D52BE">
        <w:rPr>
          <w:rStyle w:val="FontStyle59"/>
          <w:rFonts w:ascii="Times New Roman" w:hAnsi="Times New Roman" w:cs="Times New Roman"/>
        </w:rPr>
        <w:lastRenderedPageBreak/>
        <w:t>Римский-Корсаков Н.А., Устюжанина И. «Проводы зимы» Чайковский П.И., Иващенко Г. «Неополитанская песенка»</w:t>
      </w:r>
    </w:p>
    <w:p w14:paraId="660530B4" w14:textId="77777777" w:rsidR="002F5CEF" w:rsidRPr="003D52BE" w:rsidRDefault="002F5CEF" w:rsidP="002F5CEF">
      <w:pPr>
        <w:pStyle w:val="Style35"/>
        <w:widowControl/>
        <w:spacing w:line="240" w:lineRule="exact"/>
        <w:ind w:left="2501"/>
        <w:rPr>
          <w:sz w:val="28"/>
          <w:szCs w:val="28"/>
        </w:rPr>
      </w:pPr>
    </w:p>
    <w:p w14:paraId="702A5044" w14:textId="77777777" w:rsidR="002F5CEF" w:rsidRPr="003D52BE" w:rsidRDefault="002F5CEF" w:rsidP="002F5CEF">
      <w:pPr>
        <w:pStyle w:val="Style35"/>
        <w:widowControl/>
        <w:spacing w:before="139"/>
        <w:ind w:left="2501"/>
        <w:rPr>
          <w:rStyle w:val="FontStyle60"/>
          <w:rFonts w:ascii="Times New Roman" w:hAnsi="Times New Roman" w:cs="Times New Roman"/>
          <w:sz w:val="28"/>
          <w:szCs w:val="28"/>
        </w:rPr>
      </w:pPr>
      <w:r w:rsidRPr="003D52BE">
        <w:rPr>
          <w:rStyle w:val="FontStyle60"/>
          <w:rFonts w:ascii="Times New Roman" w:hAnsi="Times New Roman" w:cs="Times New Roman"/>
          <w:sz w:val="28"/>
          <w:szCs w:val="28"/>
        </w:rPr>
        <w:t>Произведения зарубежных композиторов</w:t>
      </w:r>
    </w:p>
    <w:p w14:paraId="22563512" w14:textId="77777777" w:rsidR="002F5CEF" w:rsidRPr="003D52BE" w:rsidRDefault="002F5CEF" w:rsidP="002F5CEF">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Бах И.С. «За рекою старый дом», «Мелькнет за часом час» Гайдн И., рус.текст Синявского П. «Мы дружим с музыкой» Григ Э., сл. Мунка Р. «Заход солнца» Григ Э., Ефременков А. «Лесная песнь» Моцарт В.А., Овербек «Весенняя»</w:t>
      </w:r>
    </w:p>
    <w:p w14:paraId="603EAA76" w14:textId="77777777" w:rsidR="002F5CEF" w:rsidRPr="003D52BE" w:rsidRDefault="002F5CEF" w:rsidP="002F5CEF">
      <w:pPr>
        <w:pStyle w:val="Style25"/>
        <w:widowControl/>
        <w:spacing w:line="384" w:lineRule="exact"/>
        <w:rPr>
          <w:rStyle w:val="FontStyle59"/>
          <w:rFonts w:ascii="Times New Roman" w:hAnsi="Times New Roman" w:cs="Times New Roman"/>
        </w:rPr>
      </w:pPr>
      <w:r w:rsidRPr="003D52BE">
        <w:rPr>
          <w:rStyle w:val="FontStyle59"/>
          <w:rFonts w:ascii="Times New Roman" w:hAnsi="Times New Roman" w:cs="Times New Roman"/>
        </w:rPr>
        <w:t>Моцарт В.А., пер.Чайковский П.И. хор служанок «Мы сегодня рано встали»</w:t>
      </w:r>
    </w:p>
    <w:p w14:paraId="5F1E502D" w14:textId="77777777" w:rsidR="002F5CEF" w:rsidRPr="003D52BE" w:rsidRDefault="002F5CEF" w:rsidP="002F5CEF">
      <w:pPr>
        <w:pStyle w:val="Style28"/>
        <w:widowControl/>
        <w:spacing w:before="19"/>
        <w:jc w:val="left"/>
        <w:rPr>
          <w:rStyle w:val="FontStyle59"/>
          <w:rFonts w:ascii="Times New Roman" w:hAnsi="Times New Roman" w:cs="Times New Roman"/>
        </w:rPr>
      </w:pPr>
      <w:r w:rsidRPr="003D52BE">
        <w:rPr>
          <w:rStyle w:val="FontStyle59"/>
          <w:rFonts w:ascii="Times New Roman" w:hAnsi="Times New Roman" w:cs="Times New Roman"/>
        </w:rPr>
        <w:t>Шуман Р., Фаллерслебен Г. «Небывалая сторона»</w:t>
      </w:r>
    </w:p>
    <w:p w14:paraId="28F6A9FD" w14:textId="77777777" w:rsidR="002F5CEF" w:rsidRPr="003D52BE" w:rsidRDefault="002F5CEF" w:rsidP="002F5CEF">
      <w:pPr>
        <w:pStyle w:val="Style35"/>
        <w:widowControl/>
        <w:spacing w:line="240" w:lineRule="exact"/>
        <w:ind w:left="2491"/>
        <w:rPr>
          <w:sz w:val="28"/>
          <w:szCs w:val="28"/>
        </w:rPr>
      </w:pPr>
    </w:p>
    <w:p w14:paraId="19E40802" w14:textId="77777777" w:rsidR="002F5CEF" w:rsidRPr="003D52BE" w:rsidRDefault="002F5CEF" w:rsidP="002F5CEF">
      <w:pPr>
        <w:pStyle w:val="Style35"/>
        <w:widowControl/>
        <w:spacing w:before="173" w:line="365" w:lineRule="exact"/>
        <w:ind w:left="2491"/>
        <w:rPr>
          <w:rStyle w:val="FontStyle60"/>
          <w:rFonts w:ascii="Times New Roman" w:hAnsi="Times New Roman" w:cs="Times New Roman"/>
          <w:sz w:val="28"/>
          <w:szCs w:val="28"/>
        </w:rPr>
      </w:pPr>
      <w:r w:rsidRPr="003D52BE">
        <w:rPr>
          <w:rStyle w:val="FontStyle60"/>
          <w:rFonts w:ascii="Times New Roman" w:hAnsi="Times New Roman" w:cs="Times New Roman"/>
          <w:sz w:val="28"/>
          <w:szCs w:val="28"/>
        </w:rPr>
        <w:t>Произведения современных композиторов</w:t>
      </w:r>
    </w:p>
    <w:p w14:paraId="5C13F7F0"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Дубравин Я., Суслов В. «Всюду музыка живет»</w:t>
      </w:r>
    </w:p>
    <w:p w14:paraId="051B8968"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Зарицкая Е., Орлов В. «Музыкант»</w:t>
      </w:r>
    </w:p>
    <w:p w14:paraId="0C731EBF"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Коровицын В., Заходер Б. «Горизонтские острова»</w:t>
      </w:r>
    </w:p>
    <w:p w14:paraId="376F2F33"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Крылатов Е., Пляцковский М. «Все сбывается на свете»</w:t>
      </w:r>
    </w:p>
    <w:p w14:paraId="3F7278A4"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Паулс Р., пер. Петерсон О. «Пять песен»</w:t>
      </w:r>
    </w:p>
    <w:p w14:paraId="258AFF80"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Ройтейрштейн М., Трутнева Е. «Вечерняя песня»</w:t>
      </w:r>
    </w:p>
    <w:p w14:paraId="607895C2"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Роот 3. «Ах, какая музыка», «Волшебный свет Рождества»</w:t>
      </w:r>
    </w:p>
    <w:p w14:paraId="0D161F87"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Смирнова Е. «Колыбельная»</w:t>
      </w:r>
    </w:p>
    <w:p w14:paraId="24C42EAC"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Сматек М., Барох К. «Зимняя пляска»</w:t>
      </w:r>
    </w:p>
    <w:p w14:paraId="153F51E8" w14:textId="77777777" w:rsidR="002F5CEF" w:rsidRPr="003D52BE" w:rsidRDefault="002F5CEF" w:rsidP="002F5CEF">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Струве Г., Соловьева Н. «Моя Россия»</w:t>
      </w:r>
    </w:p>
    <w:p w14:paraId="3935E775" w14:textId="77777777" w:rsidR="002F5CEF" w:rsidRPr="003D52BE" w:rsidRDefault="002F5CEF" w:rsidP="002F5CEF">
      <w:pPr>
        <w:pStyle w:val="Style25"/>
        <w:widowControl/>
        <w:spacing w:before="72" w:line="365" w:lineRule="exact"/>
        <w:rPr>
          <w:rStyle w:val="FontStyle59"/>
          <w:rFonts w:ascii="Times New Roman" w:hAnsi="Times New Roman" w:cs="Times New Roman"/>
        </w:rPr>
      </w:pPr>
      <w:r w:rsidRPr="003D52BE">
        <w:rPr>
          <w:rStyle w:val="FontStyle59"/>
          <w:rFonts w:ascii="Times New Roman" w:hAnsi="Times New Roman" w:cs="Times New Roman"/>
        </w:rPr>
        <w:t>Соловьев-Седой В., Матусовский М. «Зимние каникулы» Тугаринов Ю., Измайлов Н. «Оркестр чудаков» Филиппенко А., Волгина Т. «Березонька» Хрисониди И., Поповой А. «Волшебная свеча»</w:t>
      </w:r>
    </w:p>
    <w:p w14:paraId="63FD337E" w14:textId="77777777" w:rsidR="002F5CEF" w:rsidRPr="003D52BE" w:rsidRDefault="002F5CEF" w:rsidP="002F5CEF">
      <w:pPr>
        <w:pStyle w:val="Style35"/>
        <w:widowControl/>
        <w:spacing w:line="240" w:lineRule="exact"/>
        <w:ind w:left="3811"/>
        <w:rPr>
          <w:sz w:val="28"/>
          <w:szCs w:val="28"/>
        </w:rPr>
      </w:pPr>
    </w:p>
    <w:p w14:paraId="03AD4743" w14:textId="77777777" w:rsidR="002F5CEF" w:rsidRPr="003D52BE" w:rsidRDefault="002F5CEF" w:rsidP="002F5CEF">
      <w:pPr>
        <w:pStyle w:val="Style35"/>
        <w:widowControl/>
        <w:spacing w:before="130"/>
        <w:ind w:left="3811"/>
        <w:rPr>
          <w:rStyle w:val="FontStyle60"/>
          <w:rFonts w:ascii="Times New Roman" w:hAnsi="Times New Roman" w:cs="Times New Roman"/>
          <w:sz w:val="28"/>
          <w:szCs w:val="28"/>
        </w:rPr>
      </w:pPr>
      <w:r w:rsidRPr="003D52BE">
        <w:rPr>
          <w:rStyle w:val="FontStyle60"/>
          <w:rFonts w:ascii="Times New Roman" w:hAnsi="Times New Roman" w:cs="Times New Roman"/>
          <w:sz w:val="28"/>
          <w:szCs w:val="28"/>
        </w:rPr>
        <w:t>Народные песни</w:t>
      </w:r>
    </w:p>
    <w:p w14:paraId="5B51A4BE" w14:textId="77777777" w:rsidR="00D8714A" w:rsidRPr="003D52BE" w:rsidRDefault="00D8714A" w:rsidP="00D8714A">
      <w:pPr>
        <w:pStyle w:val="Style32"/>
        <w:widowControl/>
        <w:spacing w:before="197" w:line="365" w:lineRule="exact"/>
        <w:ind w:right="1901" w:firstLine="2976"/>
        <w:rPr>
          <w:rStyle w:val="FontStyle59"/>
          <w:rFonts w:ascii="Times New Roman" w:hAnsi="Times New Roman" w:cs="Times New Roman"/>
        </w:rPr>
      </w:pPr>
      <w:r w:rsidRPr="003D52BE">
        <w:rPr>
          <w:rStyle w:val="FontStyle59"/>
          <w:rFonts w:ascii="Times New Roman" w:hAnsi="Times New Roman" w:cs="Times New Roman"/>
        </w:rPr>
        <w:t>Русские народные песни «Ах вы сени» обр. С.Любского «Ах ты, ноченька» обр. И. Пономарькова «Блины» обр. Абрамского «Дома ль воробей» обр. А. Юрлова «Как на тоненький ледок» обр. Т. Попатенко «Как кума-то к куме» обр. А. Юрлова «На горе-то калина» обр. М. Иорданского «Перед весной» обр. Т. Бейдер «Сад» обр. А.Луканина</w:t>
      </w:r>
    </w:p>
    <w:p w14:paraId="6629E476" w14:textId="77777777" w:rsidR="00D8714A" w:rsidRPr="003D52BE" w:rsidRDefault="00D8714A" w:rsidP="00D8714A">
      <w:pPr>
        <w:pStyle w:val="Style25"/>
        <w:widowControl/>
        <w:spacing w:line="370" w:lineRule="exact"/>
        <w:ind w:right="1901"/>
        <w:rPr>
          <w:rStyle w:val="FontStyle59"/>
          <w:rFonts w:ascii="Times New Roman" w:hAnsi="Times New Roman" w:cs="Times New Roman"/>
        </w:rPr>
      </w:pPr>
      <w:r w:rsidRPr="003D52BE">
        <w:rPr>
          <w:rStyle w:val="FontStyle59"/>
          <w:rFonts w:ascii="Times New Roman" w:hAnsi="Times New Roman" w:cs="Times New Roman"/>
        </w:rPr>
        <w:t>«Сеяли девушки яровой хмель» обр. А.Лядова «Уж как по лугу, лугу» обр. А. Юрлова «Яблоня» обр. Л. Шульгина</w:t>
      </w:r>
    </w:p>
    <w:p w14:paraId="702E8218" w14:textId="77777777" w:rsidR="00D8714A" w:rsidRPr="003D52BE" w:rsidRDefault="00D8714A" w:rsidP="00D8714A">
      <w:pPr>
        <w:pStyle w:val="Style32"/>
        <w:widowControl/>
        <w:spacing w:line="240" w:lineRule="exact"/>
        <w:ind w:firstLine="2890"/>
        <w:rPr>
          <w:sz w:val="28"/>
          <w:szCs w:val="28"/>
        </w:rPr>
      </w:pPr>
    </w:p>
    <w:p w14:paraId="4341BCE4" w14:textId="77777777" w:rsidR="00D8714A" w:rsidRPr="003D52BE" w:rsidRDefault="00D8714A" w:rsidP="00D8714A">
      <w:pPr>
        <w:pStyle w:val="Style32"/>
        <w:widowControl/>
        <w:spacing w:before="154" w:line="370" w:lineRule="exact"/>
        <w:ind w:firstLine="2890"/>
        <w:rPr>
          <w:rStyle w:val="FontStyle59"/>
          <w:rFonts w:ascii="Times New Roman" w:hAnsi="Times New Roman" w:cs="Times New Roman"/>
        </w:rPr>
      </w:pPr>
      <w:r w:rsidRPr="003D52BE">
        <w:rPr>
          <w:rStyle w:val="FontStyle59"/>
          <w:rFonts w:ascii="Times New Roman" w:hAnsi="Times New Roman" w:cs="Times New Roman"/>
        </w:rPr>
        <w:t xml:space="preserve">Песни народов мира «Андулка-душенька» (чешская народная песня) «В Авиньоне на мосту» (французская народная песня) </w:t>
      </w:r>
      <w:r w:rsidRPr="003D52BE">
        <w:rPr>
          <w:rStyle w:val="FontStyle59"/>
          <w:rFonts w:ascii="Times New Roman" w:hAnsi="Times New Roman" w:cs="Times New Roman"/>
        </w:rPr>
        <w:lastRenderedPageBreak/>
        <w:t>«Пусть делают все так как я» (английская народная песня) «Камертон» (норвежская народная песня) «Колечко» (греческая народная песня) «Музыкальная семья» (немецкая народная песня) «Ой летает соколонько» (украинская народная песня) «Солнышко вставало» (литовская народная песня)</w:t>
      </w:r>
    </w:p>
    <w:p w14:paraId="4BF85F81" w14:textId="77777777" w:rsidR="00D8714A" w:rsidRPr="003D52BE" w:rsidRDefault="00D8714A" w:rsidP="00D8714A">
      <w:pPr>
        <w:pStyle w:val="Style25"/>
        <w:widowControl/>
        <w:spacing w:line="240" w:lineRule="exact"/>
        <w:ind w:left="2088"/>
        <w:rPr>
          <w:sz w:val="28"/>
          <w:szCs w:val="28"/>
        </w:rPr>
      </w:pPr>
    </w:p>
    <w:p w14:paraId="1274A831" w14:textId="77777777" w:rsidR="00D8714A" w:rsidRPr="003D52BE" w:rsidRDefault="00D8714A" w:rsidP="00D8714A">
      <w:pPr>
        <w:pStyle w:val="Style25"/>
        <w:widowControl/>
        <w:spacing w:before="187" w:line="240" w:lineRule="auto"/>
        <w:ind w:left="2088"/>
        <w:rPr>
          <w:rStyle w:val="FontStyle59"/>
          <w:rFonts w:ascii="Times New Roman" w:hAnsi="Times New Roman" w:cs="Times New Roman"/>
        </w:rPr>
      </w:pPr>
      <w:r w:rsidRPr="003D52BE">
        <w:rPr>
          <w:rStyle w:val="FontStyle59"/>
          <w:rFonts w:ascii="Times New Roman" w:hAnsi="Times New Roman" w:cs="Times New Roman"/>
        </w:rPr>
        <w:t>Произведения для старшего хора</w:t>
      </w:r>
    </w:p>
    <w:p w14:paraId="2065087D" w14:textId="77777777" w:rsidR="00D8714A" w:rsidRPr="003D52BE" w:rsidRDefault="00D8714A" w:rsidP="00D8714A">
      <w:pPr>
        <w:pStyle w:val="Style22"/>
        <w:widowControl/>
        <w:spacing w:line="240" w:lineRule="exact"/>
        <w:ind w:left="2434"/>
        <w:rPr>
          <w:sz w:val="28"/>
          <w:szCs w:val="28"/>
        </w:rPr>
      </w:pPr>
    </w:p>
    <w:p w14:paraId="5F036F16" w14:textId="77777777" w:rsidR="00D8714A" w:rsidRPr="003D52BE" w:rsidRDefault="00D8714A" w:rsidP="00D8714A">
      <w:pPr>
        <w:pStyle w:val="Style22"/>
        <w:widowControl/>
        <w:spacing w:before="173" w:line="370" w:lineRule="exact"/>
        <w:ind w:left="2434"/>
        <w:rPr>
          <w:rStyle w:val="FontStyle61"/>
          <w:rFonts w:ascii="Times New Roman" w:hAnsi="Times New Roman" w:cs="Times New Roman"/>
          <w:sz w:val="28"/>
          <w:szCs w:val="28"/>
        </w:rPr>
      </w:pPr>
      <w:r w:rsidRPr="003D52BE">
        <w:rPr>
          <w:rStyle w:val="FontStyle61"/>
          <w:rFonts w:ascii="Times New Roman" w:hAnsi="Times New Roman" w:cs="Times New Roman"/>
          <w:sz w:val="28"/>
          <w:szCs w:val="28"/>
        </w:rPr>
        <w:t>Произведения русских композиторов</w:t>
      </w:r>
    </w:p>
    <w:p w14:paraId="21C98A5E" w14:textId="77777777" w:rsidR="00D8714A" w:rsidRPr="003D52BE" w:rsidRDefault="00D8714A" w:rsidP="00D8714A">
      <w:pPr>
        <w:pStyle w:val="Style25"/>
        <w:widowControl/>
        <w:spacing w:line="370" w:lineRule="exact"/>
        <w:rPr>
          <w:rStyle w:val="FontStyle59"/>
          <w:rFonts w:ascii="Times New Roman" w:hAnsi="Times New Roman" w:cs="Times New Roman"/>
        </w:rPr>
      </w:pPr>
      <w:r w:rsidRPr="003D52BE">
        <w:rPr>
          <w:rStyle w:val="FontStyle59"/>
          <w:rFonts w:ascii="Times New Roman" w:hAnsi="Times New Roman" w:cs="Times New Roman"/>
        </w:rPr>
        <w:t>Аренский А.С. пастораль «Цветник»</w:t>
      </w:r>
    </w:p>
    <w:p w14:paraId="4BCDF6CA" w14:textId="77777777" w:rsidR="00D8714A" w:rsidRPr="003D52BE" w:rsidRDefault="00D8714A" w:rsidP="00D8714A">
      <w:pPr>
        <w:pStyle w:val="Style25"/>
        <w:widowControl/>
        <w:spacing w:line="370" w:lineRule="exact"/>
        <w:rPr>
          <w:rStyle w:val="FontStyle59"/>
          <w:rFonts w:ascii="Times New Roman" w:hAnsi="Times New Roman" w:cs="Times New Roman"/>
        </w:rPr>
      </w:pPr>
      <w:r w:rsidRPr="003D52BE">
        <w:rPr>
          <w:rStyle w:val="FontStyle59"/>
          <w:rFonts w:ascii="Times New Roman" w:hAnsi="Times New Roman" w:cs="Times New Roman"/>
        </w:rPr>
        <w:t>Аренский А.</w:t>
      </w:r>
      <w:r w:rsidRPr="003D52BE">
        <w:rPr>
          <w:rStyle w:val="FontStyle59"/>
          <w:rFonts w:ascii="Times New Roman" w:hAnsi="Times New Roman" w:cs="Times New Roman"/>
          <w:spacing w:val="20"/>
        </w:rPr>
        <w:t>С,</w:t>
      </w:r>
      <w:r w:rsidRPr="003D52BE">
        <w:rPr>
          <w:rStyle w:val="FontStyle59"/>
          <w:rFonts w:ascii="Times New Roman" w:hAnsi="Times New Roman" w:cs="Times New Roman"/>
        </w:rPr>
        <w:t xml:space="preserve"> Северский Я. «Тихо все средь чарующей ночи» Аренский А. </w:t>
      </w:r>
      <w:r w:rsidRPr="003D52BE">
        <w:rPr>
          <w:rStyle w:val="FontStyle59"/>
          <w:rFonts w:ascii="Times New Roman" w:hAnsi="Times New Roman" w:cs="Times New Roman"/>
          <w:spacing w:val="20"/>
        </w:rPr>
        <w:t>С,</w:t>
      </w:r>
      <w:r w:rsidRPr="003D52BE">
        <w:rPr>
          <w:rStyle w:val="FontStyle59"/>
          <w:rFonts w:ascii="Times New Roman" w:hAnsi="Times New Roman" w:cs="Times New Roman"/>
        </w:rPr>
        <w:t xml:space="preserve"> Апухтин А. «Минуты счастья», «Отче наш» Глинка М. И., Кукольник Н. «Попутная песня» Гречанинов А. «Пчелка»</w:t>
      </w:r>
    </w:p>
    <w:p w14:paraId="37817787" w14:textId="77777777" w:rsidR="00D8714A" w:rsidRPr="003D52BE" w:rsidRDefault="00D8714A" w:rsidP="00D8714A">
      <w:pPr>
        <w:pStyle w:val="Style25"/>
        <w:widowControl/>
        <w:spacing w:before="72" w:line="365" w:lineRule="exact"/>
        <w:ind w:right="1843"/>
        <w:rPr>
          <w:rStyle w:val="FontStyle59"/>
          <w:rFonts w:ascii="Times New Roman" w:hAnsi="Times New Roman" w:cs="Times New Roman"/>
        </w:rPr>
      </w:pPr>
      <w:r w:rsidRPr="003D52BE">
        <w:rPr>
          <w:rStyle w:val="FontStyle59"/>
          <w:rFonts w:ascii="Times New Roman" w:hAnsi="Times New Roman" w:cs="Times New Roman"/>
        </w:rPr>
        <w:t xml:space="preserve">Ипполитов-Иванов </w:t>
      </w:r>
      <w:r w:rsidRPr="003D52BE">
        <w:rPr>
          <w:rStyle w:val="FontStyle59"/>
          <w:rFonts w:ascii="Times New Roman" w:hAnsi="Times New Roman" w:cs="Times New Roman"/>
          <w:spacing w:val="20"/>
        </w:rPr>
        <w:t>М,</w:t>
      </w:r>
      <w:r w:rsidRPr="003D52BE">
        <w:rPr>
          <w:rStyle w:val="FontStyle59"/>
          <w:rFonts w:ascii="Times New Roman" w:hAnsi="Times New Roman" w:cs="Times New Roman"/>
        </w:rPr>
        <w:t xml:space="preserve"> Пушкин А.С. «Утро» Ипполитов-Иванов М., Лермонтов М. «Сосна» Кюи Ц., Надсон </w:t>
      </w:r>
      <w:r w:rsidRPr="003D52BE">
        <w:rPr>
          <w:rStyle w:val="FontStyle59"/>
          <w:rFonts w:ascii="Times New Roman" w:hAnsi="Times New Roman" w:cs="Times New Roman"/>
          <w:spacing w:val="20"/>
        </w:rPr>
        <w:t>С.</w:t>
      </w:r>
      <w:r w:rsidRPr="003D52BE">
        <w:rPr>
          <w:rStyle w:val="FontStyle59"/>
          <w:rFonts w:ascii="Times New Roman" w:hAnsi="Times New Roman" w:cs="Times New Roman"/>
        </w:rPr>
        <w:t xml:space="preserve"> «Лунным блеском озаренная» Рахманинов </w:t>
      </w:r>
      <w:r w:rsidRPr="003D52BE">
        <w:rPr>
          <w:rStyle w:val="FontStyle59"/>
          <w:rFonts w:ascii="Times New Roman" w:hAnsi="Times New Roman" w:cs="Times New Roman"/>
          <w:spacing w:val="20"/>
        </w:rPr>
        <w:t>СВ.,</w:t>
      </w:r>
      <w:r w:rsidRPr="003D52BE">
        <w:rPr>
          <w:rStyle w:val="FontStyle59"/>
          <w:rFonts w:ascii="Times New Roman" w:hAnsi="Times New Roman" w:cs="Times New Roman"/>
        </w:rPr>
        <w:t xml:space="preserve"> Некрасов Н. «Славься» Рахманинов СВ., Бекетова Е. «Сирень» Ребиков В., Лермонтов М. «Горные вершины» Римский-Корсаков Н. А. Хор птиц из оперы «Снегурочка» Рубинштейн А. «Мелодия»</w:t>
      </w:r>
    </w:p>
    <w:p w14:paraId="7CD34F34" w14:textId="77777777" w:rsidR="00D8714A" w:rsidRPr="003D52BE" w:rsidRDefault="00D8714A" w:rsidP="00D8714A">
      <w:pPr>
        <w:pStyle w:val="Style25"/>
        <w:widowControl/>
        <w:spacing w:before="5" w:line="365" w:lineRule="exact"/>
        <w:ind w:right="1843"/>
        <w:rPr>
          <w:rStyle w:val="FontStyle59"/>
          <w:rFonts w:ascii="Times New Roman" w:hAnsi="Times New Roman" w:cs="Times New Roman"/>
        </w:rPr>
      </w:pPr>
      <w:r w:rsidRPr="003D52BE">
        <w:rPr>
          <w:rStyle w:val="FontStyle59"/>
          <w:rFonts w:ascii="Times New Roman" w:hAnsi="Times New Roman" w:cs="Times New Roman"/>
        </w:rPr>
        <w:t xml:space="preserve">Танеев С. «Вечерняя песня» (перелож. А. Никольского) Хахилев </w:t>
      </w:r>
      <w:r w:rsidRPr="003D52BE">
        <w:rPr>
          <w:rStyle w:val="FontStyle59"/>
          <w:rFonts w:ascii="Times New Roman" w:hAnsi="Times New Roman" w:cs="Times New Roman"/>
          <w:spacing w:val="20"/>
        </w:rPr>
        <w:t>В.</w:t>
      </w:r>
      <w:r w:rsidRPr="003D52BE">
        <w:rPr>
          <w:rStyle w:val="FontStyle59"/>
          <w:rFonts w:ascii="Times New Roman" w:hAnsi="Times New Roman" w:cs="Times New Roman"/>
        </w:rPr>
        <w:t xml:space="preserve"> «Отче наш»</w:t>
      </w:r>
    </w:p>
    <w:p w14:paraId="519283F0" w14:textId="77777777" w:rsidR="00D8714A" w:rsidRPr="003D52BE" w:rsidRDefault="00D8714A" w:rsidP="00D8714A">
      <w:pPr>
        <w:pStyle w:val="Style28"/>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Чайковский П. И., хор девушеу из оперы «Опричник» «На море утушка» Чайковский П. И., Суриков И. «Рассвет»</w:t>
      </w:r>
    </w:p>
    <w:p w14:paraId="7CDC6660" w14:textId="77777777" w:rsidR="00D8714A" w:rsidRPr="003D52BE" w:rsidRDefault="00D8714A" w:rsidP="00D8714A">
      <w:pPr>
        <w:pStyle w:val="Style28"/>
        <w:widowControl/>
        <w:spacing w:line="365" w:lineRule="exact"/>
        <w:jc w:val="left"/>
        <w:rPr>
          <w:rStyle w:val="FontStyle59"/>
          <w:rFonts w:ascii="Times New Roman" w:hAnsi="Times New Roman" w:cs="Times New Roman"/>
        </w:rPr>
      </w:pPr>
      <w:r w:rsidRPr="003D52BE">
        <w:rPr>
          <w:rStyle w:val="FontStyle59"/>
          <w:rFonts w:ascii="Times New Roman" w:hAnsi="Times New Roman" w:cs="Times New Roman"/>
        </w:rPr>
        <w:t xml:space="preserve">Чайковский П. И., обр. для хора </w:t>
      </w:r>
      <w:r w:rsidRPr="003D52BE">
        <w:rPr>
          <w:rStyle w:val="FontStyle59"/>
          <w:rFonts w:ascii="Times New Roman" w:hAnsi="Times New Roman" w:cs="Times New Roman"/>
          <w:spacing w:val="20"/>
        </w:rPr>
        <w:t>В.</w:t>
      </w:r>
      <w:r w:rsidRPr="003D52BE">
        <w:rPr>
          <w:rStyle w:val="FontStyle59"/>
          <w:rFonts w:ascii="Times New Roman" w:hAnsi="Times New Roman" w:cs="Times New Roman"/>
        </w:rPr>
        <w:t xml:space="preserve"> Соколова «Как по лесу лес шумит» Чесноков П., Федоров А. «Солнце, солнце встает»</w:t>
      </w:r>
    </w:p>
    <w:p w14:paraId="2E506910" w14:textId="77777777" w:rsidR="00D8714A" w:rsidRPr="003D52BE" w:rsidRDefault="00D8714A" w:rsidP="00D8714A">
      <w:pPr>
        <w:pStyle w:val="Style22"/>
        <w:widowControl/>
        <w:spacing w:line="240" w:lineRule="exact"/>
        <w:jc w:val="center"/>
        <w:rPr>
          <w:sz w:val="28"/>
          <w:szCs w:val="28"/>
        </w:rPr>
      </w:pPr>
    </w:p>
    <w:p w14:paraId="5DDB4BC6" w14:textId="77777777" w:rsidR="00D8714A" w:rsidRPr="003D52BE" w:rsidRDefault="00D8714A" w:rsidP="00D8714A">
      <w:pPr>
        <w:pStyle w:val="Style22"/>
        <w:widowControl/>
        <w:spacing w:before="130" w:line="365" w:lineRule="exact"/>
        <w:jc w:val="center"/>
        <w:rPr>
          <w:rStyle w:val="FontStyle61"/>
          <w:rFonts w:ascii="Times New Roman" w:hAnsi="Times New Roman" w:cs="Times New Roman"/>
          <w:sz w:val="28"/>
          <w:szCs w:val="28"/>
        </w:rPr>
      </w:pPr>
      <w:r w:rsidRPr="003D52BE">
        <w:rPr>
          <w:rStyle w:val="FontStyle61"/>
          <w:rFonts w:ascii="Times New Roman" w:hAnsi="Times New Roman" w:cs="Times New Roman"/>
          <w:sz w:val="28"/>
          <w:szCs w:val="28"/>
        </w:rPr>
        <w:t>Произведения зарубежных композиторов</w:t>
      </w:r>
    </w:p>
    <w:p w14:paraId="40F6D747" w14:textId="77777777" w:rsidR="00D8714A" w:rsidRPr="003D52BE" w:rsidRDefault="00D8714A" w:rsidP="00D8714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Бетховен Л., Шиллер Ф. «Европейский гимн» (Ода к радости)</w:t>
      </w:r>
    </w:p>
    <w:p w14:paraId="58AD8B4B" w14:textId="77777777" w:rsidR="00D8714A" w:rsidRPr="003D52BE" w:rsidRDefault="00D8714A" w:rsidP="00D8714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Бетховен Л., Гете И. «Мой друг, один твой взгляд»</w:t>
      </w:r>
    </w:p>
    <w:p w14:paraId="14C5A78C" w14:textId="77777777" w:rsidR="00D8714A" w:rsidRPr="003D52BE" w:rsidRDefault="00D8714A" w:rsidP="00D8714A">
      <w:pPr>
        <w:pStyle w:val="Style25"/>
        <w:widowControl/>
        <w:spacing w:before="5" w:line="365" w:lineRule="exact"/>
        <w:rPr>
          <w:rStyle w:val="FontStyle59"/>
          <w:rFonts w:ascii="Times New Roman" w:hAnsi="Times New Roman" w:cs="Times New Roman"/>
        </w:rPr>
      </w:pPr>
      <w:r w:rsidRPr="003D52BE">
        <w:rPr>
          <w:rStyle w:val="FontStyle59"/>
          <w:rFonts w:ascii="Times New Roman" w:hAnsi="Times New Roman" w:cs="Times New Roman"/>
        </w:rPr>
        <w:t>Брамс И., Миклашевской И. «Данко»</w:t>
      </w:r>
    </w:p>
    <w:p w14:paraId="7DB95D87" w14:textId="77777777" w:rsidR="00D8714A" w:rsidRPr="003D52BE" w:rsidRDefault="00D8714A" w:rsidP="00D8714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Брамс И., Чикризова И. «Поющий кустарник»</w:t>
      </w:r>
    </w:p>
    <w:p w14:paraId="4B4602AC" w14:textId="77777777" w:rsidR="00D8714A" w:rsidRPr="003D52BE" w:rsidRDefault="00D8714A" w:rsidP="00D8714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Брамс И., «Напрасная серенада» (нижнерейнская народная песня)</w:t>
      </w:r>
    </w:p>
    <w:p w14:paraId="57E1596C" w14:textId="77777777" w:rsidR="00D8714A" w:rsidRPr="003D52BE" w:rsidRDefault="00D8714A" w:rsidP="00D8714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Верди Дж. «Ты прекрасна, о Родина!» (хор из оперы «Набукко»)</w:t>
      </w:r>
    </w:p>
    <w:p w14:paraId="7B30755F" w14:textId="77777777" w:rsidR="00D8714A" w:rsidRPr="003D52BE" w:rsidRDefault="00D8714A" w:rsidP="00D8714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Гайдн И., перелож. Попова В. «Вот опять уходит лето»</w:t>
      </w:r>
    </w:p>
    <w:p w14:paraId="0D13C85B" w14:textId="77777777" w:rsidR="00D8714A" w:rsidRPr="003D52BE" w:rsidRDefault="00D8714A" w:rsidP="00D8714A">
      <w:pPr>
        <w:pStyle w:val="Style25"/>
        <w:widowControl/>
        <w:spacing w:before="5" w:line="365" w:lineRule="exact"/>
        <w:rPr>
          <w:rStyle w:val="FontStyle59"/>
          <w:rFonts w:ascii="Times New Roman" w:hAnsi="Times New Roman" w:cs="Times New Roman"/>
        </w:rPr>
      </w:pPr>
      <w:r w:rsidRPr="003D52BE">
        <w:rPr>
          <w:rStyle w:val="FontStyle59"/>
          <w:rFonts w:ascii="Times New Roman" w:hAnsi="Times New Roman" w:cs="Times New Roman"/>
        </w:rPr>
        <w:t>Глюк К., русский текст Дымовой Л. «Праздник хора»</w:t>
      </w:r>
    </w:p>
    <w:p w14:paraId="4AFA14DD" w14:textId="77777777" w:rsidR="00D8714A" w:rsidRPr="003D52BE" w:rsidRDefault="00D8714A" w:rsidP="00D8714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Мартини П. «Осень»</w:t>
      </w:r>
    </w:p>
    <w:p w14:paraId="76FF38E6" w14:textId="77777777" w:rsidR="00D8714A" w:rsidRPr="003D52BE" w:rsidRDefault="00D8714A" w:rsidP="00D8714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Мендельсон Ф. «Блажени»</w:t>
      </w:r>
    </w:p>
    <w:p w14:paraId="4D7D2550" w14:textId="77777777" w:rsidR="004506CF" w:rsidRPr="003D52BE" w:rsidRDefault="004506CF" w:rsidP="004506CF">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lastRenderedPageBreak/>
        <w:t>Моцарт В., русск. текст Алемасовой К. «Светлый день» Направник Э. «Хор девушек» из оперы «Дубровский» Палестрина Дж., русск. текст Серпин Я. «День восходит в зенит» Шуман Р. «Привет весне»</w:t>
      </w:r>
    </w:p>
    <w:p w14:paraId="550D5098" w14:textId="77777777" w:rsidR="004506CF" w:rsidRPr="003D52BE" w:rsidRDefault="004506CF" w:rsidP="004506CF">
      <w:pPr>
        <w:pStyle w:val="Style22"/>
        <w:widowControl/>
        <w:spacing w:line="240" w:lineRule="exact"/>
        <w:jc w:val="center"/>
        <w:rPr>
          <w:sz w:val="28"/>
          <w:szCs w:val="28"/>
        </w:rPr>
      </w:pPr>
    </w:p>
    <w:p w14:paraId="7AD9AB96" w14:textId="77777777" w:rsidR="004506CF" w:rsidRPr="003D52BE" w:rsidRDefault="004506CF" w:rsidP="004506CF">
      <w:pPr>
        <w:pStyle w:val="Style22"/>
        <w:widowControl/>
        <w:spacing w:before="120"/>
        <w:jc w:val="center"/>
        <w:rPr>
          <w:rStyle w:val="FontStyle61"/>
          <w:rFonts w:ascii="Times New Roman" w:hAnsi="Times New Roman" w:cs="Times New Roman"/>
          <w:sz w:val="28"/>
          <w:szCs w:val="28"/>
        </w:rPr>
      </w:pPr>
      <w:r w:rsidRPr="003D52BE">
        <w:rPr>
          <w:rStyle w:val="FontStyle61"/>
          <w:rFonts w:ascii="Times New Roman" w:hAnsi="Times New Roman" w:cs="Times New Roman"/>
          <w:sz w:val="28"/>
          <w:szCs w:val="28"/>
        </w:rPr>
        <w:t>Произведения современных композиторов</w:t>
      </w:r>
    </w:p>
    <w:p w14:paraId="0B988791" w14:textId="77777777" w:rsidR="004506CF" w:rsidRPr="003D52BE" w:rsidRDefault="004506CF" w:rsidP="004506CF">
      <w:pPr>
        <w:pStyle w:val="Style25"/>
        <w:widowControl/>
        <w:spacing w:line="240" w:lineRule="exact"/>
        <w:rPr>
          <w:sz w:val="28"/>
          <w:szCs w:val="28"/>
        </w:rPr>
      </w:pPr>
    </w:p>
    <w:p w14:paraId="759572B4" w14:textId="77777777" w:rsidR="004506CF" w:rsidRPr="003D52BE" w:rsidRDefault="004506CF" w:rsidP="004506CF">
      <w:pPr>
        <w:pStyle w:val="Style25"/>
        <w:widowControl/>
        <w:spacing w:before="134" w:line="365" w:lineRule="exact"/>
        <w:rPr>
          <w:rStyle w:val="FontStyle59"/>
          <w:rFonts w:ascii="Times New Roman" w:hAnsi="Times New Roman" w:cs="Times New Roman"/>
        </w:rPr>
      </w:pPr>
      <w:r w:rsidRPr="003D52BE">
        <w:rPr>
          <w:rStyle w:val="FontStyle59"/>
          <w:rFonts w:ascii="Times New Roman" w:hAnsi="Times New Roman" w:cs="Times New Roman"/>
        </w:rPr>
        <w:t>Бойко Р., Лермонтов М. «Парус»</w:t>
      </w:r>
    </w:p>
    <w:p w14:paraId="015E69F7" w14:textId="77777777" w:rsidR="004506CF" w:rsidRPr="003D52BE" w:rsidRDefault="004506CF" w:rsidP="004506CF">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Мурадели В., Садовский «Сны-недотроги»</w:t>
      </w:r>
    </w:p>
    <w:p w14:paraId="1E13E4E6" w14:textId="77777777" w:rsidR="004506CF" w:rsidRPr="003D52BE" w:rsidRDefault="004506CF" w:rsidP="004506CF">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Попатенко Т, Дубровин Б. «Горсточка русской земли»</w:t>
      </w:r>
    </w:p>
    <w:p w14:paraId="7C411FEC" w14:textId="77777777" w:rsidR="004506CF" w:rsidRPr="003D52BE" w:rsidRDefault="004506CF" w:rsidP="004506CF">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Рубин В., слова народные «Колыбельная»</w:t>
      </w:r>
    </w:p>
    <w:p w14:paraId="69729A4E" w14:textId="77777777" w:rsidR="004506CF" w:rsidRPr="003D52BE" w:rsidRDefault="004506CF" w:rsidP="004506CF">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 xml:space="preserve">Сифоров В., Островой </w:t>
      </w:r>
      <w:r w:rsidRPr="003D52BE">
        <w:rPr>
          <w:rStyle w:val="FontStyle59"/>
          <w:rFonts w:ascii="Times New Roman" w:hAnsi="Times New Roman" w:cs="Times New Roman"/>
          <w:spacing w:val="20"/>
        </w:rPr>
        <w:t>С.</w:t>
      </w:r>
      <w:r w:rsidRPr="003D52BE">
        <w:rPr>
          <w:rStyle w:val="FontStyle59"/>
          <w:rFonts w:ascii="Times New Roman" w:hAnsi="Times New Roman" w:cs="Times New Roman"/>
        </w:rPr>
        <w:t xml:space="preserve"> «Солдатка»</w:t>
      </w:r>
    </w:p>
    <w:p w14:paraId="6C96846A" w14:textId="77777777" w:rsidR="004506CF" w:rsidRPr="003D52BE" w:rsidRDefault="004506CF" w:rsidP="004506CF">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Струве Г., Кондрашенко Л. «Матерям погибших героев»</w:t>
      </w:r>
    </w:p>
    <w:p w14:paraId="6562CDCB" w14:textId="77777777" w:rsidR="004506CF" w:rsidRPr="003D52BE" w:rsidRDefault="004506CF" w:rsidP="004506CF">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Ушкарев А., Ладонщиков Г. «Подснежники»</w:t>
      </w:r>
    </w:p>
    <w:p w14:paraId="76C0B282" w14:textId="77777777" w:rsidR="005403EA" w:rsidRPr="003D52BE" w:rsidRDefault="005403EA" w:rsidP="005403EA">
      <w:pPr>
        <w:pStyle w:val="Style25"/>
        <w:widowControl/>
        <w:spacing w:before="72" w:line="365" w:lineRule="exact"/>
        <w:ind w:right="3802"/>
        <w:rPr>
          <w:rStyle w:val="FontStyle59"/>
          <w:rFonts w:ascii="Times New Roman" w:hAnsi="Times New Roman" w:cs="Times New Roman"/>
        </w:rPr>
      </w:pPr>
      <w:r w:rsidRPr="003D52BE">
        <w:rPr>
          <w:rStyle w:val="FontStyle59"/>
          <w:rFonts w:ascii="Times New Roman" w:hAnsi="Times New Roman" w:cs="Times New Roman"/>
        </w:rPr>
        <w:t xml:space="preserve">Чикризова И., Соколовской Н. «Сапа» Чикризова И., Михалков </w:t>
      </w:r>
      <w:r w:rsidRPr="003D52BE">
        <w:rPr>
          <w:rStyle w:val="FontStyle59"/>
          <w:rFonts w:ascii="Times New Roman" w:hAnsi="Times New Roman" w:cs="Times New Roman"/>
          <w:spacing w:val="20"/>
        </w:rPr>
        <w:t>С.</w:t>
      </w:r>
      <w:r w:rsidRPr="003D52BE">
        <w:rPr>
          <w:rStyle w:val="FontStyle59"/>
          <w:rFonts w:ascii="Times New Roman" w:hAnsi="Times New Roman" w:cs="Times New Roman"/>
        </w:rPr>
        <w:t xml:space="preserve"> «Птичий двор»</w:t>
      </w:r>
    </w:p>
    <w:p w14:paraId="598D20A2" w14:textId="77777777" w:rsidR="005403EA" w:rsidRPr="003D52BE" w:rsidRDefault="005403EA" w:rsidP="005403EA">
      <w:pPr>
        <w:pStyle w:val="Style22"/>
        <w:widowControl/>
        <w:spacing w:line="240" w:lineRule="exact"/>
        <w:jc w:val="center"/>
        <w:rPr>
          <w:sz w:val="28"/>
          <w:szCs w:val="28"/>
        </w:rPr>
      </w:pPr>
    </w:p>
    <w:p w14:paraId="1629C6FD" w14:textId="77777777" w:rsidR="005403EA" w:rsidRPr="003D52BE" w:rsidRDefault="005403EA" w:rsidP="005403EA">
      <w:pPr>
        <w:pStyle w:val="Style22"/>
        <w:widowControl/>
        <w:spacing w:before="125"/>
        <w:jc w:val="center"/>
        <w:rPr>
          <w:rStyle w:val="FontStyle61"/>
          <w:rFonts w:ascii="Times New Roman" w:hAnsi="Times New Roman" w:cs="Times New Roman"/>
          <w:sz w:val="28"/>
          <w:szCs w:val="28"/>
        </w:rPr>
      </w:pPr>
      <w:r w:rsidRPr="003D52BE">
        <w:rPr>
          <w:rStyle w:val="FontStyle61"/>
          <w:rFonts w:ascii="Times New Roman" w:hAnsi="Times New Roman" w:cs="Times New Roman"/>
          <w:sz w:val="28"/>
          <w:szCs w:val="28"/>
        </w:rPr>
        <w:t>Русские народные песни</w:t>
      </w:r>
    </w:p>
    <w:p w14:paraId="5BC38D1C" w14:textId="77777777" w:rsidR="005403EA" w:rsidRPr="003D52BE" w:rsidRDefault="005403EA" w:rsidP="005403EA">
      <w:pPr>
        <w:pStyle w:val="Style25"/>
        <w:widowControl/>
        <w:spacing w:line="240" w:lineRule="exact"/>
        <w:rPr>
          <w:sz w:val="28"/>
          <w:szCs w:val="28"/>
        </w:rPr>
      </w:pPr>
    </w:p>
    <w:p w14:paraId="780943A9" w14:textId="77777777" w:rsidR="005403EA" w:rsidRPr="003D52BE" w:rsidRDefault="005403EA" w:rsidP="005403EA">
      <w:pPr>
        <w:pStyle w:val="Style25"/>
        <w:widowControl/>
        <w:spacing w:before="120" w:line="365" w:lineRule="exact"/>
        <w:rPr>
          <w:rStyle w:val="FontStyle59"/>
          <w:rFonts w:ascii="Times New Roman" w:hAnsi="Times New Roman" w:cs="Times New Roman"/>
        </w:rPr>
      </w:pPr>
      <w:r w:rsidRPr="003D52BE">
        <w:rPr>
          <w:rStyle w:val="FontStyle59"/>
          <w:rFonts w:ascii="Times New Roman" w:hAnsi="Times New Roman" w:cs="Times New Roman"/>
        </w:rPr>
        <w:t>«Ах, не одна во поле дороженька» обр. П. Богданова</w:t>
      </w:r>
    </w:p>
    <w:p w14:paraId="16759818" w14:textId="77777777" w:rsidR="005403EA" w:rsidRPr="003D52BE" w:rsidRDefault="005403EA" w:rsidP="005403E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«Лен зеленой» обр. В. Соколова</w:t>
      </w:r>
    </w:p>
    <w:p w14:paraId="38588133" w14:textId="77777777" w:rsidR="005403EA" w:rsidRPr="003D52BE" w:rsidRDefault="005403EA" w:rsidP="005403E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«Как пойду я на быструю речку» обр. А. Попова</w:t>
      </w:r>
    </w:p>
    <w:p w14:paraId="36614903" w14:textId="77777777" w:rsidR="005403EA" w:rsidRPr="003D52BE" w:rsidRDefault="005403EA" w:rsidP="005403E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«У зори-то, у зореньки» обр. Вахромеева</w:t>
      </w:r>
    </w:p>
    <w:p w14:paraId="4D3AB681" w14:textId="77777777" w:rsidR="005403EA" w:rsidRPr="003D52BE" w:rsidRDefault="005403EA" w:rsidP="005403E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«Пойду ль я, выйду ль я» обр. В.Соколова</w:t>
      </w:r>
    </w:p>
    <w:p w14:paraId="60785877" w14:textId="77777777" w:rsidR="005403EA" w:rsidRPr="003D52BE" w:rsidRDefault="005403EA" w:rsidP="005403EA">
      <w:pPr>
        <w:pStyle w:val="Style25"/>
        <w:widowControl/>
        <w:spacing w:before="5" w:line="365" w:lineRule="exact"/>
        <w:rPr>
          <w:rStyle w:val="FontStyle59"/>
          <w:rFonts w:ascii="Times New Roman" w:hAnsi="Times New Roman" w:cs="Times New Roman"/>
        </w:rPr>
      </w:pPr>
      <w:r w:rsidRPr="003D52BE">
        <w:rPr>
          <w:rStyle w:val="FontStyle59"/>
          <w:rFonts w:ascii="Times New Roman" w:hAnsi="Times New Roman" w:cs="Times New Roman"/>
        </w:rPr>
        <w:t>«Во поле береза стояла» обр. Ю. Тугаринова</w:t>
      </w:r>
    </w:p>
    <w:p w14:paraId="03E6B2C3" w14:textId="77777777" w:rsidR="005403EA" w:rsidRPr="003D52BE" w:rsidRDefault="005403EA" w:rsidP="005403E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 xml:space="preserve">«Не шуми, мати зеленая дубрава» обр. </w:t>
      </w:r>
      <w:r w:rsidRPr="003D52BE">
        <w:rPr>
          <w:rStyle w:val="FontStyle59"/>
          <w:rFonts w:ascii="Times New Roman" w:hAnsi="Times New Roman" w:cs="Times New Roman"/>
          <w:spacing w:val="20"/>
        </w:rPr>
        <w:t>С.</w:t>
      </w:r>
      <w:r w:rsidRPr="003D52BE">
        <w:rPr>
          <w:rStyle w:val="FontStyle59"/>
          <w:rFonts w:ascii="Times New Roman" w:hAnsi="Times New Roman" w:cs="Times New Roman"/>
        </w:rPr>
        <w:t xml:space="preserve"> Благообразова</w:t>
      </w:r>
    </w:p>
    <w:p w14:paraId="44649B09" w14:textId="77777777" w:rsidR="005403EA" w:rsidRPr="003D52BE" w:rsidRDefault="005403EA" w:rsidP="005403EA">
      <w:pPr>
        <w:pStyle w:val="Style25"/>
        <w:widowControl/>
        <w:spacing w:line="365" w:lineRule="exact"/>
        <w:jc w:val="both"/>
        <w:rPr>
          <w:rStyle w:val="FontStyle59"/>
          <w:rFonts w:ascii="Times New Roman" w:hAnsi="Times New Roman" w:cs="Times New Roman"/>
        </w:rPr>
      </w:pPr>
      <w:r w:rsidRPr="003D52BE">
        <w:rPr>
          <w:rStyle w:val="FontStyle59"/>
          <w:rFonts w:ascii="Times New Roman" w:hAnsi="Times New Roman" w:cs="Times New Roman"/>
        </w:rPr>
        <w:t>«Ты, река ли моя реченька», «Во лузях», «Ты не стой, не стой колодец»</w:t>
      </w:r>
    </w:p>
    <w:p w14:paraId="629C8AF3" w14:textId="77777777" w:rsidR="005403EA" w:rsidRPr="003D52BE" w:rsidRDefault="005403EA" w:rsidP="005403EA">
      <w:pPr>
        <w:pStyle w:val="Style25"/>
        <w:widowControl/>
        <w:spacing w:before="5" w:line="365" w:lineRule="exact"/>
        <w:rPr>
          <w:rStyle w:val="FontStyle59"/>
          <w:rFonts w:ascii="Times New Roman" w:hAnsi="Times New Roman" w:cs="Times New Roman"/>
        </w:rPr>
      </w:pPr>
      <w:r w:rsidRPr="003D52BE">
        <w:rPr>
          <w:rStyle w:val="FontStyle59"/>
          <w:rFonts w:ascii="Times New Roman" w:hAnsi="Times New Roman" w:cs="Times New Roman"/>
        </w:rPr>
        <w:t xml:space="preserve">обр. </w:t>
      </w:r>
      <w:r w:rsidRPr="003D52BE">
        <w:rPr>
          <w:rStyle w:val="FontStyle59"/>
          <w:rFonts w:ascii="Times New Roman" w:hAnsi="Times New Roman" w:cs="Times New Roman"/>
          <w:spacing w:val="20"/>
        </w:rPr>
        <w:t>К.</w:t>
      </w:r>
      <w:r w:rsidRPr="003D52BE">
        <w:rPr>
          <w:rStyle w:val="FontStyle59"/>
          <w:rFonts w:ascii="Times New Roman" w:hAnsi="Times New Roman" w:cs="Times New Roman"/>
        </w:rPr>
        <w:t xml:space="preserve"> Лядова</w:t>
      </w:r>
    </w:p>
    <w:p w14:paraId="2A8B6E96" w14:textId="77777777" w:rsidR="005403EA" w:rsidRPr="003D52BE" w:rsidRDefault="005403EA" w:rsidP="005403EA">
      <w:pPr>
        <w:pStyle w:val="Style25"/>
        <w:widowControl/>
        <w:spacing w:line="365" w:lineRule="exact"/>
        <w:rPr>
          <w:rStyle w:val="FontStyle59"/>
          <w:rFonts w:ascii="Times New Roman" w:hAnsi="Times New Roman" w:cs="Times New Roman"/>
        </w:rPr>
      </w:pPr>
      <w:r w:rsidRPr="003D52BE">
        <w:rPr>
          <w:rStyle w:val="FontStyle59"/>
          <w:rFonts w:ascii="Times New Roman" w:hAnsi="Times New Roman" w:cs="Times New Roman"/>
        </w:rPr>
        <w:t>«Во кузнице» обр.Т. Хренникова</w:t>
      </w:r>
    </w:p>
    <w:p w14:paraId="024BB8B9" w14:textId="77777777" w:rsidR="005403EA" w:rsidRPr="003D52BE" w:rsidRDefault="005403EA" w:rsidP="005403EA">
      <w:pPr>
        <w:pStyle w:val="Style14"/>
        <w:widowControl/>
        <w:spacing w:before="62"/>
        <w:ind w:left="1214"/>
        <w:jc w:val="both"/>
        <w:rPr>
          <w:rStyle w:val="FontStyle53"/>
          <w:sz w:val="28"/>
          <w:szCs w:val="28"/>
        </w:rPr>
      </w:pPr>
    </w:p>
    <w:p w14:paraId="7734E7B5" w14:textId="77777777" w:rsidR="005403EA" w:rsidRPr="003D52BE" w:rsidRDefault="005403EA" w:rsidP="005403EA">
      <w:pPr>
        <w:pStyle w:val="Style14"/>
        <w:widowControl/>
        <w:spacing w:before="62"/>
        <w:ind w:left="1214"/>
        <w:jc w:val="both"/>
        <w:rPr>
          <w:rStyle w:val="FontStyle53"/>
          <w:sz w:val="28"/>
          <w:szCs w:val="28"/>
        </w:rPr>
      </w:pPr>
    </w:p>
    <w:p w14:paraId="421E2FF5" w14:textId="2DFA5252" w:rsidR="005403EA" w:rsidRPr="003D52BE" w:rsidRDefault="005403EA" w:rsidP="005403EA">
      <w:pPr>
        <w:pStyle w:val="Style14"/>
        <w:widowControl/>
        <w:spacing w:before="62"/>
        <w:ind w:left="1214"/>
        <w:jc w:val="both"/>
        <w:rPr>
          <w:rStyle w:val="FontStyle53"/>
          <w:sz w:val="28"/>
          <w:szCs w:val="28"/>
        </w:rPr>
      </w:pPr>
      <w:r w:rsidRPr="003D52BE">
        <w:rPr>
          <w:rStyle w:val="FontStyle53"/>
          <w:sz w:val="28"/>
          <w:szCs w:val="28"/>
        </w:rPr>
        <w:t>МЕТОДИЧЕСКОЕ ОБЕСПЕЧЕНИЕ ПРОГРАММЫ</w:t>
      </w:r>
    </w:p>
    <w:p w14:paraId="1B229E13" w14:textId="77777777" w:rsidR="005403EA" w:rsidRPr="003D52BE" w:rsidRDefault="005403EA" w:rsidP="005403EA">
      <w:pPr>
        <w:pStyle w:val="Style14"/>
        <w:widowControl/>
        <w:spacing w:line="240" w:lineRule="exact"/>
        <w:ind w:left="970"/>
        <w:rPr>
          <w:sz w:val="28"/>
          <w:szCs w:val="28"/>
        </w:rPr>
      </w:pPr>
    </w:p>
    <w:p w14:paraId="1A17111A" w14:textId="77777777" w:rsidR="005403EA" w:rsidRPr="003D52BE" w:rsidRDefault="005403EA" w:rsidP="005403EA">
      <w:pPr>
        <w:pStyle w:val="Style14"/>
        <w:widowControl/>
        <w:spacing w:line="240" w:lineRule="exact"/>
        <w:ind w:left="970"/>
        <w:rPr>
          <w:sz w:val="28"/>
          <w:szCs w:val="28"/>
        </w:rPr>
      </w:pPr>
    </w:p>
    <w:p w14:paraId="01F7CFE4" w14:textId="77777777" w:rsidR="005403EA" w:rsidRPr="003D52BE" w:rsidRDefault="005403EA" w:rsidP="005403EA">
      <w:pPr>
        <w:pStyle w:val="Style14"/>
        <w:widowControl/>
        <w:spacing w:before="197"/>
        <w:ind w:left="970"/>
        <w:rPr>
          <w:rStyle w:val="FontStyle53"/>
          <w:sz w:val="28"/>
          <w:szCs w:val="28"/>
        </w:rPr>
      </w:pPr>
      <w:r w:rsidRPr="003D52BE">
        <w:rPr>
          <w:rStyle w:val="FontStyle53"/>
          <w:sz w:val="28"/>
          <w:szCs w:val="28"/>
        </w:rPr>
        <w:t>Обеспечение программы методическими материалами</w:t>
      </w:r>
    </w:p>
    <w:p w14:paraId="1AEF0F35" w14:textId="77777777" w:rsidR="005403EA" w:rsidRPr="003D52BE" w:rsidRDefault="005403EA" w:rsidP="005403EA">
      <w:pPr>
        <w:pStyle w:val="Style38"/>
        <w:widowControl/>
        <w:numPr>
          <w:ilvl w:val="0"/>
          <w:numId w:val="6"/>
        </w:numPr>
        <w:tabs>
          <w:tab w:val="left" w:pos="355"/>
        </w:tabs>
        <w:spacing w:before="187"/>
        <w:ind w:left="355"/>
        <w:rPr>
          <w:rStyle w:val="FontStyle50"/>
          <w:sz w:val="28"/>
          <w:szCs w:val="28"/>
        </w:rPr>
      </w:pPr>
      <w:r w:rsidRPr="003D52BE">
        <w:rPr>
          <w:rStyle w:val="FontStyle50"/>
          <w:sz w:val="28"/>
          <w:szCs w:val="28"/>
        </w:rPr>
        <w:t>Методическая работа «Хоровое распевание, его значение, цели и задачи на занятиях хора учащихся исполнительских отделений», сост. Берлина Е.С.;</w:t>
      </w:r>
    </w:p>
    <w:p w14:paraId="602732A1" w14:textId="77777777" w:rsidR="005403EA" w:rsidRPr="003D52BE" w:rsidRDefault="005403EA" w:rsidP="005403EA">
      <w:pPr>
        <w:pStyle w:val="Style38"/>
        <w:widowControl/>
        <w:numPr>
          <w:ilvl w:val="0"/>
          <w:numId w:val="6"/>
        </w:numPr>
        <w:tabs>
          <w:tab w:val="left" w:pos="355"/>
        </w:tabs>
        <w:spacing w:before="5"/>
        <w:ind w:left="355"/>
        <w:rPr>
          <w:rStyle w:val="FontStyle50"/>
          <w:sz w:val="28"/>
          <w:szCs w:val="28"/>
        </w:rPr>
      </w:pPr>
      <w:r w:rsidRPr="003D52BE">
        <w:rPr>
          <w:rStyle w:val="FontStyle50"/>
          <w:sz w:val="28"/>
          <w:szCs w:val="28"/>
        </w:rPr>
        <w:t>Методическая работа «Эмоциональное и выразительное пение в детском хоре», сост. СадовниковаЕ.Ф.;</w:t>
      </w:r>
    </w:p>
    <w:p w14:paraId="5ACE3B2E" w14:textId="77777777" w:rsidR="005403EA" w:rsidRPr="003D52BE" w:rsidRDefault="005403EA" w:rsidP="005403EA">
      <w:pPr>
        <w:pStyle w:val="Style38"/>
        <w:widowControl/>
        <w:numPr>
          <w:ilvl w:val="0"/>
          <w:numId w:val="6"/>
        </w:numPr>
        <w:tabs>
          <w:tab w:val="left" w:pos="355"/>
        </w:tabs>
        <w:ind w:left="355"/>
        <w:rPr>
          <w:rStyle w:val="FontStyle50"/>
          <w:sz w:val="28"/>
          <w:szCs w:val="28"/>
        </w:rPr>
      </w:pPr>
      <w:r w:rsidRPr="003D52BE">
        <w:rPr>
          <w:rStyle w:val="FontStyle50"/>
          <w:sz w:val="28"/>
          <w:szCs w:val="28"/>
        </w:rPr>
        <w:t xml:space="preserve">Методическая работа «»Детские голоса и их характеристика», сост. Коробченко </w:t>
      </w:r>
      <w:r w:rsidRPr="003D52BE">
        <w:rPr>
          <w:rStyle w:val="FontStyle50"/>
          <w:sz w:val="28"/>
          <w:szCs w:val="28"/>
          <w:lang w:val="en-US"/>
        </w:rPr>
        <w:t>E.B.;</w:t>
      </w:r>
    </w:p>
    <w:p w14:paraId="34C134BE" w14:textId="77777777" w:rsidR="005403EA" w:rsidRPr="003D52BE" w:rsidRDefault="005403EA" w:rsidP="005403EA">
      <w:pPr>
        <w:pStyle w:val="Style38"/>
        <w:widowControl/>
        <w:numPr>
          <w:ilvl w:val="0"/>
          <w:numId w:val="6"/>
        </w:numPr>
        <w:tabs>
          <w:tab w:val="left" w:pos="355"/>
        </w:tabs>
        <w:ind w:left="355"/>
        <w:rPr>
          <w:rStyle w:val="FontStyle50"/>
          <w:sz w:val="28"/>
          <w:szCs w:val="28"/>
        </w:rPr>
      </w:pPr>
      <w:r w:rsidRPr="003D52BE">
        <w:rPr>
          <w:rStyle w:val="FontStyle50"/>
          <w:sz w:val="28"/>
          <w:szCs w:val="28"/>
        </w:rPr>
        <w:lastRenderedPageBreak/>
        <w:t>Методическая работа «Принципы отбора музыкального материала для вокально-хоровых упражнений», сост. Коробченко Е.В.;</w:t>
      </w:r>
    </w:p>
    <w:p w14:paraId="73113F7A" w14:textId="77777777" w:rsidR="005403EA" w:rsidRPr="003D52BE" w:rsidRDefault="005403EA" w:rsidP="005403EA">
      <w:pPr>
        <w:pStyle w:val="Style38"/>
        <w:widowControl/>
        <w:numPr>
          <w:ilvl w:val="0"/>
          <w:numId w:val="6"/>
        </w:numPr>
        <w:tabs>
          <w:tab w:val="left" w:pos="355"/>
        </w:tabs>
        <w:ind w:left="355"/>
        <w:rPr>
          <w:rStyle w:val="FontStyle50"/>
          <w:sz w:val="28"/>
          <w:szCs w:val="28"/>
        </w:rPr>
      </w:pPr>
      <w:r w:rsidRPr="003D52BE">
        <w:rPr>
          <w:rStyle w:val="FontStyle50"/>
          <w:sz w:val="28"/>
          <w:szCs w:val="28"/>
        </w:rPr>
        <w:t xml:space="preserve">Методическая работа «Начальный этап работы по вокалу в ДМШ», сост. Смирнова </w:t>
      </w:r>
      <w:r w:rsidRPr="003D52BE">
        <w:rPr>
          <w:rStyle w:val="FontStyle50"/>
          <w:sz w:val="28"/>
          <w:szCs w:val="28"/>
          <w:lang w:val="en-US"/>
        </w:rPr>
        <w:t>H.A.;</w:t>
      </w:r>
    </w:p>
    <w:p w14:paraId="77BD1F15" w14:textId="77777777" w:rsidR="005403EA" w:rsidRPr="003D52BE" w:rsidRDefault="005403EA" w:rsidP="005403EA">
      <w:pPr>
        <w:pStyle w:val="Style38"/>
        <w:widowControl/>
        <w:numPr>
          <w:ilvl w:val="0"/>
          <w:numId w:val="6"/>
        </w:numPr>
        <w:tabs>
          <w:tab w:val="left" w:pos="355"/>
        </w:tabs>
        <w:ind w:left="355"/>
        <w:rPr>
          <w:rStyle w:val="FontStyle50"/>
          <w:sz w:val="28"/>
          <w:szCs w:val="28"/>
        </w:rPr>
      </w:pPr>
      <w:r w:rsidRPr="003D52BE">
        <w:rPr>
          <w:rStyle w:val="FontStyle50"/>
          <w:sz w:val="28"/>
          <w:szCs w:val="28"/>
        </w:rPr>
        <w:t>Методическая работа «Использование элементов дирижирования и детских музыкальных инструментов в младшем хоре», сост. Михайлова С.Г. (статья в «Сборнике материалов для преподавателей ДМШ и ДШИ по классу хоровых дисциплин» ГОУ ДПО «Новгородской областной Центр подготовки кадров в сфере культуры»).</w:t>
      </w:r>
    </w:p>
    <w:p w14:paraId="2D5E5AE5" w14:textId="77777777" w:rsidR="005403EA" w:rsidRPr="003D52BE" w:rsidRDefault="005403EA" w:rsidP="005403EA">
      <w:pPr>
        <w:pStyle w:val="Style14"/>
        <w:widowControl/>
        <w:spacing w:line="274" w:lineRule="exact"/>
        <w:jc w:val="center"/>
        <w:rPr>
          <w:rStyle w:val="FontStyle53"/>
          <w:sz w:val="28"/>
          <w:szCs w:val="28"/>
        </w:rPr>
      </w:pPr>
      <w:r w:rsidRPr="003D52BE">
        <w:rPr>
          <w:rStyle w:val="FontStyle53"/>
          <w:sz w:val="28"/>
          <w:szCs w:val="28"/>
        </w:rPr>
        <w:t>Дидактический материал</w:t>
      </w:r>
    </w:p>
    <w:p w14:paraId="17D1DD2F" w14:textId="77777777" w:rsidR="005403EA" w:rsidRPr="003D52BE" w:rsidRDefault="005403EA" w:rsidP="005403EA">
      <w:pPr>
        <w:pStyle w:val="Style23"/>
        <w:widowControl/>
        <w:numPr>
          <w:ilvl w:val="0"/>
          <w:numId w:val="7"/>
        </w:numPr>
        <w:tabs>
          <w:tab w:val="left" w:pos="725"/>
        </w:tabs>
        <w:spacing w:before="274" w:line="274" w:lineRule="exact"/>
        <w:ind w:left="365"/>
        <w:rPr>
          <w:rStyle w:val="FontStyle50"/>
          <w:sz w:val="28"/>
          <w:szCs w:val="28"/>
        </w:rPr>
      </w:pPr>
      <w:r w:rsidRPr="003D52BE">
        <w:rPr>
          <w:rStyle w:val="FontStyle50"/>
          <w:sz w:val="28"/>
          <w:szCs w:val="28"/>
        </w:rPr>
        <w:t>Таблица «Гаммы»</w:t>
      </w:r>
    </w:p>
    <w:p w14:paraId="691F0D51" w14:textId="77777777" w:rsidR="005403EA" w:rsidRPr="003D52BE" w:rsidRDefault="005403EA" w:rsidP="005403EA">
      <w:pPr>
        <w:pStyle w:val="Style23"/>
        <w:widowControl/>
        <w:numPr>
          <w:ilvl w:val="0"/>
          <w:numId w:val="7"/>
        </w:numPr>
        <w:tabs>
          <w:tab w:val="left" w:pos="725"/>
        </w:tabs>
        <w:spacing w:line="274" w:lineRule="exact"/>
        <w:ind w:left="365"/>
        <w:rPr>
          <w:rStyle w:val="FontStyle50"/>
          <w:sz w:val="28"/>
          <w:szCs w:val="28"/>
        </w:rPr>
      </w:pPr>
      <w:r w:rsidRPr="003D52BE">
        <w:rPr>
          <w:rStyle w:val="FontStyle50"/>
          <w:sz w:val="28"/>
          <w:szCs w:val="28"/>
        </w:rPr>
        <w:t>Словарь итальянских терминов</w:t>
      </w:r>
    </w:p>
    <w:p w14:paraId="674ED3EF" w14:textId="77777777" w:rsidR="005403EA" w:rsidRPr="003D52BE" w:rsidRDefault="005403EA" w:rsidP="005403EA">
      <w:pPr>
        <w:pStyle w:val="Style23"/>
        <w:widowControl/>
        <w:numPr>
          <w:ilvl w:val="0"/>
          <w:numId w:val="7"/>
        </w:numPr>
        <w:tabs>
          <w:tab w:val="left" w:pos="725"/>
        </w:tabs>
        <w:spacing w:line="274" w:lineRule="exact"/>
        <w:ind w:left="365"/>
        <w:rPr>
          <w:rStyle w:val="FontStyle50"/>
          <w:sz w:val="28"/>
          <w:szCs w:val="28"/>
        </w:rPr>
      </w:pPr>
      <w:r w:rsidRPr="003D52BE">
        <w:rPr>
          <w:rStyle w:val="FontStyle50"/>
          <w:sz w:val="28"/>
          <w:szCs w:val="28"/>
        </w:rPr>
        <w:t>Портреты русских и зарубежных композитор</w:t>
      </w:r>
    </w:p>
    <w:p w14:paraId="56256D29" w14:textId="77777777" w:rsidR="005403EA" w:rsidRPr="003D52BE" w:rsidRDefault="005403EA" w:rsidP="005403EA">
      <w:pPr>
        <w:pStyle w:val="Style23"/>
        <w:widowControl/>
        <w:numPr>
          <w:ilvl w:val="0"/>
          <w:numId w:val="7"/>
        </w:numPr>
        <w:tabs>
          <w:tab w:val="left" w:pos="725"/>
        </w:tabs>
        <w:spacing w:line="274" w:lineRule="exact"/>
        <w:ind w:left="365"/>
        <w:rPr>
          <w:rStyle w:val="FontStyle50"/>
          <w:sz w:val="28"/>
          <w:szCs w:val="28"/>
        </w:rPr>
      </w:pPr>
      <w:r w:rsidRPr="003D52BE">
        <w:rPr>
          <w:rStyle w:val="FontStyle50"/>
          <w:sz w:val="28"/>
          <w:szCs w:val="28"/>
        </w:rPr>
        <w:t xml:space="preserve">Аудио кассеты, </w:t>
      </w:r>
      <w:r w:rsidRPr="003D52BE">
        <w:rPr>
          <w:rStyle w:val="FontStyle50"/>
          <w:sz w:val="28"/>
          <w:szCs w:val="28"/>
          <w:lang w:val="en-US"/>
        </w:rPr>
        <w:t>CD</w:t>
      </w:r>
      <w:r w:rsidRPr="003D52BE">
        <w:rPr>
          <w:rStyle w:val="FontStyle50"/>
          <w:sz w:val="28"/>
          <w:szCs w:val="28"/>
        </w:rPr>
        <w:t>, видеозаписи концертов выдающихся исполнителей.</w:t>
      </w:r>
    </w:p>
    <w:p w14:paraId="74D9A8F7" w14:textId="77777777" w:rsidR="005403EA" w:rsidRPr="003D52BE" w:rsidRDefault="005403EA" w:rsidP="005403EA">
      <w:pPr>
        <w:pStyle w:val="Style14"/>
        <w:widowControl/>
        <w:spacing w:line="240" w:lineRule="exact"/>
        <w:jc w:val="center"/>
        <w:rPr>
          <w:sz w:val="28"/>
          <w:szCs w:val="28"/>
        </w:rPr>
      </w:pPr>
    </w:p>
    <w:p w14:paraId="5D33FB39" w14:textId="77777777" w:rsidR="005403EA" w:rsidRPr="003D52BE" w:rsidRDefault="005403EA" w:rsidP="005403EA">
      <w:pPr>
        <w:pStyle w:val="Style14"/>
        <w:widowControl/>
        <w:spacing w:line="240" w:lineRule="exact"/>
        <w:jc w:val="center"/>
        <w:rPr>
          <w:sz w:val="28"/>
          <w:szCs w:val="28"/>
        </w:rPr>
      </w:pPr>
    </w:p>
    <w:p w14:paraId="2E399E56" w14:textId="77777777" w:rsidR="005403EA" w:rsidRPr="003D52BE" w:rsidRDefault="005403EA" w:rsidP="005403EA">
      <w:pPr>
        <w:pStyle w:val="Style14"/>
        <w:widowControl/>
        <w:spacing w:before="77"/>
        <w:jc w:val="center"/>
        <w:rPr>
          <w:rStyle w:val="FontStyle53"/>
          <w:sz w:val="28"/>
          <w:szCs w:val="28"/>
        </w:rPr>
      </w:pPr>
      <w:r w:rsidRPr="003D52BE">
        <w:rPr>
          <w:rStyle w:val="FontStyle53"/>
          <w:sz w:val="28"/>
          <w:szCs w:val="28"/>
        </w:rPr>
        <w:t>Материально-техническое оснащение занятий</w:t>
      </w:r>
    </w:p>
    <w:p w14:paraId="737C20E8" w14:textId="77777777" w:rsidR="005403EA" w:rsidRPr="003D52BE" w:rsidRDefault="005403EA" w:rsidP="005403EA">
      <w:pPr>
        <w:pStyle w:val="Style23"/>
        <w:widowControl/>
        <w:numPr>
          <w:ilvl w:val="0"/>
          <w:numId w:val="8"/>
        </w:numPr>
        <w:tabs>
          <w:tab w:val="left" w:pos="725"/>
        </w:tabs>
        <w:spacing w:before="274" w:line="274" w:lineRule="exact"/>
        <w:ind w:left="365"/>
        <w:rPr>
          <w:rStyle w:val="FontStyle50"/>
          <w:sz w:val="28"/>
          <w:szCs w:val="28"/>
        </w:rPr>
      </w:pPr>
      <w:r w:rsidRPr="003D52BE">
        <w:rPr>
          <w:rStyle w:val="FontStyle50"/>
          <w:sz w:val="28"/>
          <w:szCs w:val="28"/>
        </w:rPr>
        <w:t>Фортепиано</w:t>
      </w:r>
    </w:p>
    <w:p w14:paraId="7C07520C" w14:textId="77777777" w:rsidR="005403EA" w:rsidRPr="003D52BE" w:rsidRDefault="005403EA" w:rsidP="005403EA">
      <w:pPr>
        <w:pStyle w:val="Style23"/>
        <w:widowControl/>
        <w:numPr>
          <w:ilvl w:val="0"/>
          <w:numId w:val="8"/>
        </w:numPr>
        <w:tabs>
          <w:tab w:val="left" w:pos="725"/>
        </w:tabs>
        <w:spacing w:line="274" w:lineRule="exact"/>
        <w:ind w:left="365"/>
        <w:rPr>
          <w:rStyle w:val="FontStyle50"/>
          <w:sz w:val="28"/>
          <w:szCs w:val="28"/>
        </w:rPr>
      </w:pPr>
      <w:r w:rsidRPr="003D52BE">
        <w:rPr>
          <w:rStyle w:val="FontStyle50"/>
          <w:sz w:val="28"/>
          <w:szCs w:val="28"/>
        </w:rPr>
        <w:t>Стол - 1 шт.</w:t>
      </w:r>
    </w:p>
    <w:p w14:paraId="3FE39A9C" w14:textId="77777777" w:rsidR="005403EA" w:rsidRPr="003D52BE" w:rsidRDefault="005403EA" w:rsidP="005403EA">
      <w:pPr>
        <w:pStyle w:val="Style23"/>
        <w:widowControl/>
        <w:numPr>
          <w:ilvl w:val="0"/>
          <w:numId w:val="8"/>
        </w:numPr>
        <w:tabs>
          <w:tab w:val="left" w:pos="725"/>
        </w:tabs>
        <w:spacing w:line="274" w:lineRule="exact"/>
        <w:ind w:left="365"/>
        <w:rPr>
          <w:rStyle w:val="FontStyle50"/>
          <w:sz w:val="28"/>
          <w:szCs w:val="28"/>
        </w:rPr>
      </w:pPr>
      <w:r w:rsidRPr="003D52BE">
        <w:rPr>
          <w:rStyle w:val="FontStyle50"/>
          <w:sz w:val="28"/>
          <w:szCs w:val="28"/>
        </w:rPr>
        <w:t>Хоровые станки (стулья - 15 шт.)</w:t>
      </w:r>
    </w:p>
    <w:p w14:paraId="19AF1D14" w14:textId="77777777" w:rsidR="005403EA" w:rsidRPr="003D52BE" w:rsidRDefault="005403EA" w:rsidP="005403EA">
      <w:pPr>
        <w:pStyle w:val="Style23"/>
        <w:widowControl/>
        <w:numPr>
          <w:ilvl w:val="0"/>
          <w:numId w:val="8"/>
        </w:numPr>
        <w:tabs>
          <w:tab w:val="left" w:pos="725"/>
        </w:tabs>
        <w:spacing w:line="274" w:lineRule="exact"/>
        <w:ind w:left="365"/>
        <w:rPr>
          <w:rStyle w:val="FontStyle50"/>
          <w:sz w:val="28"/>
          <w:szCs w:val="28"/>
        </w:rPr>
      </w:pPr>
      <w:r w:rsidRPr="003D52BE">
        <w:rPr>
          <w:rStyle w:val="FontStyle50"/>
          <w:sz w:val="28"/>
          <w:szCs w:val="28"/>
        </w:rPr>
        <w:t>Шкаф для хранения сборников, методической литературы</w:t>
      </w:r>
    </w:p>
    <w:p w14:paraId="6DFB49E6" w14:textId="77777777" w:rsidR="005403EA" w:rsidRPr="003D52BE" w:rsidRDefault="005403EA" w:rsidP="005403EA">
      <w:pPr>
        <w:pStyle w:val="Style23"/>
        <w:widowControl/>
        <w:numPr>
          <w:ilvl w:val="0"/>
          <w:numId w:val="8"/>
        </w:numPr>
        <w:tabs>
          <w:tab w:val="left" w:pos="725"/>
        </w:tabs>
        <w:spacing w:line="274" w:lineRule="exact"/>
        <w:ind w:left="365"/>
        <w:rPr>
          <w:rStyle w:val="FontStyle50"/>
          <w:sz w:val="28"/>
          <w:szCs w:val="28"/>
        </w:rPr>
      </w:pPr>
      <w:r w:rsidRPr="003D52BE">
        <w:rPr>
          <w:rStyle w:val="FontStyle50"/>
          <w:sz w:val="28"/>
          <w:szCs w:val="28"/>
        </w:rPr>
        <w:t>Доска - 1 шт.</w:t>
      </w:r>
    </w:p>
    <w:p w14:paraId="5C4F0140" w14:textId="77777777" w:rsidR="005403EA" w:rsidRPr="003D52BE" w:rsidRDefault="005403EA" w:rsidP="005403EA">
      <w:pPr>
        <w:pStyle w:val="Style34"/>
        <w:widowControl/>
        <w:spacing w:before="77"/>
        <w:ind w:left="2174"/>
        <w:rPr>
          <w:rStyle w:val="FontStyle62"/>
          <w:rFonts w:ascii="Times New Roman" w:hAnsi="Times New Roman" w:cs="Times New Roman"/>
          <w:sz w:val="28"/>
          <w:szCs w:val="28"/>
        </w:rPr>
      </w:pPr>
      <w:r w:rsidRPr="003D52BE">
        <w:rPr>
          <w:rStyle w:val="FontStyle62"/>
          <w:rFonts w:ascii="Times New Roman" w:hAnsi="Times New Roman" w:cs="Times New Roman"/>
          <w:sz w:val="28"/>
          <w:szCs w:val="28"/>
        </w:rPr>
        <w:t>Список литературы:</w:t>
      </w:r>
    </w:p>
    <w:p w14:paraId="5DEFE876" w14:textId="77777777" w:rsidR="005403EA" w:rsidRPr="003D52BE" w:rsidRDefault="005403EA" w:rsidP="005403EA">
      <w:pPr>
        <w:pStyle w:val="Style40"/>
        <w:widowControl/>
        <w:spacing w:line="240" w:lineRule="exact"/>
        <w:rPr>
          <w:sz w:val="28"/>
          <w:szCs w:val="28"/>
        </w:rPr>
      </w:pPr>
    </w:p>
    <w:p w14:paraId="57B5EC81" w14:textId="77777777" w:rsidR="005403EA" w:rsidRPr="003D52BE" w:rsidRDefault="005403EA" w:rsidP="005403EA">
      <w:pPr>
        <w:pStyle w:val="Style40"/>
        <w:widowControl/>
        <w:spacing w:before="168" w:line="317" w:lineRule="exact"/>
        <w:rPr>
          <w:rStyle w:val="FontStyle63"/>
        </w:rPr>
      </w:pPr>
      <w:r w:rsidRPr="003D52BE">
        <w:rPr>
          <w:rStyle w:val="FontStyle63"/>
        </w:rPr>
        <w:t>«Чьи песни ты поешь» Песни в сопровождении фортепиано. Т.И.Попатенко, Москва «Музыка» 1977г.</w:t>
      </w:r>
    </w:p>
    <w:p w14:paraId="793EF171" w14:textId="77777777" w:rsidR="005403EA" w:rsidRPr="003D52BE" w:rsidRDefault="005403EA" w:rsidP="005403EA">
      <w:pPr>
        <w:pStyle w:val="Style40"/>
        <w:widowControl/>
        <w:spacing w:line="317" w:lineRule="exact"/>
        <w:ind w:right="1114"/>
        <w:rPr>
          <w:rStyle w:val="FontStyle63"/>
        </w:rPr>
      </w:pPr>
      <w:r w:rsidRPr="003D52BE">
        <w:rPr>
          <w:rStyle w:val="FontStyle63"/>
        </w:rPr>
        <w:t>«Что услышал композитор» составитель С.Тихая, Ленинград «Советский композитор» 1983г.</w:t>
      </w:r>
    </w:p>
    <w:p w14:paraId="7EC1816B" w14:textId="77777777" w:rsidR="005403EA" w:rsidRPr="003D52BE" w:rsidRDefault="005403EA" w:rsidP="005403EA">
      <w:pPr>
        <w:pStyle w:val="Style40"/>
        <w:widowControl/>
        <w:spacing w:line="317" w:lineRule="exact"/>
        <w:jc w:val="both"/>
        <w:rPr>
          <w:rStyle w:val="FontStyle63"/>
        </w:rPr>
      </w:pPr>
      <w:r w:rsidRPr="003D52BE">
        <w:rPr>
          <w:rStyle w:val="FontStyle63"/>
        </w:rPr>
        <w:t>«Лучше хором!» соч. и переложение И.Чикризовой, Санкт-Петербург «Нота»2006 г. «Мы - армия народа» песни в сопровождении фортепиано (баяна), сост. А Абрамов, Москва «Музыка» 1988г.</w:t>
      </w:r>
    </w:p>
    <w:p w14:paraId="608EF25C" w14:textId="77777777" w:rsidR="005403EA" w:rsidRPr="003D52BE" w:rsidRDefault="005403EA" w:rsidP="005403EA">
      <w:pPr>
        <w:pStyle w:val="Style40"/>
        <w:widowControl/>
        <w:spacing w:line="317" w:lineRule="exact"/>
        <w:rPr>
          <w:rStyle w:val="FontStyle63"/>
        </w:rPr>
      </w:pPr>
      <w:r w:rsidRPr="003D52BE">
        <w:rPr>
          <w:rStyle w:val="FontStyle63"/>
        </w:rPr>
        <w:t>«Пестрый колпачок» Г. Струве, Москва «Круг» 1997г.</w:t>
      </w:r>
    </w:p>
    <w:p w14:paraId="66F4A370" w14:textId="77777777" w:rsidR="005403EA" w:rsidRPr="003D52BE" w:rsidRDefault="005403EA" w:rsidP="005403EA">
      <w:pPr>
        <w:pStyle w:val="Style40"/>
        <w:widowControl/>
        <w:spacing w:line="317" w:lineRule="exact"/>
        <w:rPr>
          <w:rStyle w:val="FontStyle63"/>
        </w:rPr>
      </w:pPr>
      <w:r w:rsidRPr="003D52BE">
        <w:rPr>
          <w:rStyle w:val="FontStyle63"/>
        </w:rPr>
        <w:t>«Хоровое сольфеджио» Г. Струве, Москва «ЦСДК» 1994г.</w:t>
      </w:r>
    </w:p>
    <w:p w14:paraId="522EEEBB" w14:textId="77777777" w:rsidR="005403EA" w:rsidRPr="003D52BE" w:rsidRDefault="005403EA" w:rsidP="005403EA">
      <w:pPr>
        <w:pStyle w:val="Style40"/>
        <w:widowControl/>
        <w:spacing w:line="317" w:lineRule="exact"/>
        <w:rPr>
          <w:rStyle w:val="FontStyle63"/>
        </w:rPr>
      </w:pPr>
      <w:r w:rsidRPr="003D52BE">
        <w:rPr>
          <w:rStyle w:val="FontStyle63"/>
        </w:rPr>
        <w:t>«Радуйся солнцу» В. Коровицын, Ярославль «Академия развития» 2006г.</w:t>
      </w:r>
    </w:p>
    <w:p w14:paraId="6D895D1D" w14:textId="77777777" w:rsidR="005403EA" w:rsidRPr="003D52BE" w:rsidRDefault="005403EA" w:rsidP="005403EA">
      <w:pPr>
        <w:pStyle w:val="Style40"/>
        <w:widowControl/>
        <w:spacing w:before="5" w:line="317" w:lineRule="exact"/>
        <w:rPr>
          <w:rStyle w:val="FontStyle63"/>
        </w:rPr>
      </w:pPr>
      <w:r w:rsidRPr="003D52BE">
        <w:rPr>
          <w:rStyle w:val="FontStyle63"/>
        </w:rPr>
        <w:t>«Картинки природы» Репертуар детских и юношеских хоров. Краснодар «Эоловы</w:t>
      </w:r>
    </w:p>
    <w:p w14:paraId="49C611ED" w14:textId="77777777" w:rsidR="005403EA" w:rsidRPr="003D52BE" w:rsidRDefault="005403EA" w:rsidP="005403EA">
      <w:pPr>
        <w:pStyle w:val="Style40"/>
        <w:widowControl/>
        <w:spacing w:line="317" w:lineRule="exact"/>
        <w:rPr>
          <w:rStyle w:val="FontStyle63"/>
        </w:rPr>
      </w:pPr>
      <w:r w:rsidRPr="003D52BE">
        <w:rPr>
          <w:rStyle w:val="FontStyle63"/>
        </w:rPr>
        <w:t>струны» 2000г.</w:t>
      </w:r>
    </w:p>
    <w:p w14:paraId="4EAA9C9F" w14:textId="77777777" w:rsidR="005403EA" w:rsidRPr="003D52BE" w:rsidRDefault="005403EA" w:rsidP="005403EA">
      <w:pPr>
        <w:pStyle w:val="Style40"/>
        <w:widowControl/>
        <w:spacing w:before="5" w:line="317" w:lineRule="exact"/>
        <w:rPr>
          <w:rStyle w:val="FontStyle63"/>
        </w:rPr>
      </w:pPr>
      <w:r w:rsidRPr="003D52BE">
        <w:rPr>
          <w:rStyle w:val="FontStyle63"/>
        </w:rPr>
        <w:t>«Хоровой класс» В.Попов, П.Халабузарь, Ленинград «Советский композитор» 1988г. «Школа хорового пения» для школьников младшего возраста вып. 1, Москва «Музыка» 1986г.</w:t>
      </w:r>
    </w:p>
    <w:p w14:paraId="02474C58" w14:textId="77777777" w:rsidR="005403EA" w:rsidRPr="003D52BE" w:rsidRDefault="005403EA" w:rsidP="005403EA">
      <w:pPr>
        <w:pStyle w:val="Style40"/>
        <w:widowControl/>
        <w:spacing w:line="317" w:lineRule="exact"/>
        <w:rPr>
          <w:rStyle w:val="FontStyle63"/>
        </w:rPr>
      </w:pPr>
      <w:r w:rsidRPr="003D52BE">
        <w:rPr>
          <w:rStyle w:val="FontStyle63"/>
        </w:rPr>
        <w:t>«Библиотека хормейстера» вып. 20, Москва «Музыка» 1966г.</w:t>
      </w:r>
    </w:p>
    <w:p w14:paraId="04487183" w14:textId="77777777" w:rsidR="005403EA" w:rsidRPr="003D52BE" w:rsidRDefault="005403EA" w:rsidP="005403EA">
      <w:pPr>
        <w:pStyle w:val="Style40"/>
        <w:widowControl/>
        <w:spacing w:before="5" w:line="317" w:lineRule="exact"/>
        <w:rPr>
          <w:rStyle w:val="FontStyle63"/>
        </w:rPr>
      </w:pPr>
      <w:r w:rsidRPr="003D52BE">
        <w:rPr>
          <w:rStyle w:val="FontStyle63"/>
        </w:rPr>
        <w:t>«Хоры на бис» Европейская тетрадь № 1, С.-Петербург «Нота» 2003г.</w:t>
      </w:r>
    </w:p>
    <w:p w14:paraId="6A376224" w14:textId="77777777" w:rsidR="005403EA" w:rsidRPr="003D52BE" w:rsidRDefault="005403EA" w:rsidP="005403EA">
      <w:pPr>
        <w:pStyle w:val="Style40"/>
        <w:widowControl/>
        <w:spacing w:line="317" w:lineRule="exact"/>
        <w:rPr>
          <w:rStyle w:val="FontStyle63"/>
        </w:rPr>
      </w:pPr>
      <w:r w:rsidRPr="003D52BE">
        <w:rPr>
          <w:rStyle w:val="FontStyle63"/>
        </w:rPr>
        <w:t>«С Новым Годом!» Песни, игры, инсценировки. Составитель А.Белицкая, Москва</w:t>
      </w:r>
    </w:p>
    <w:p w14:paraId="2107CEB2" w14:textId="77777777" w:rsidR="003A2ACA" w:rsidRPr="003D52BE" w:rsidRDefault="003A2ACA" w:rsidP="003A2ACA">
      <w:pPr>
        <w:rPr>
          <w:rFonts w:ascii="Times New Roman" w:hAnsi="Times New Roman" w:cs="Times New Roman"/>
          <w:sz w:val="28"/>
          <w:szCs w:val="28"/>
        </w:rPr>
      </w:pPr>
    </w:p>
    <w:p w14:paraId="099F57D6" w14:textId="77777777" w:rsidR="003D52BE" w:rsidRPr="003D52BE" w:rsidRDefault="003D52BE" w:rsidP="003D52BE">
      <w:pPr>
        <w:pStyle w:val="Style40"/>
        <w:widowControl/>
        <w:spacing w:line="317" w:lineRule="exact"/>
        <w:rPr>
          <w:rStyle w:val="FontStyle63"/>
        </w:rPr>
      </w:pPr>
      <w:r w:rsidRPr="003D52BE">
        <w:rPr>
          <w:rStyle w:val="FontStyle63"/>
        </w:rPr>
        <w:lastRenderedPageBreak/>
        <w:t>«Музыка» 1990г.</w:t>
      </w:r>
    </w:p>
    <w:p w14:paraId="40F95414" w14:textId="77777777" w:rsidR="003D52BE" w:rsidRPr="003D52BE" w:rsidRDefault="003D52BE" w:rsidP="003D52BE">
      <w:pPr>
        <w:pStyle w:val="Style40"/>
        <w:widowControl/>
        <w:spacing w:line="317" w:lineRule="exact"/>
        <w:rPr>
          <w:rStyle w:val="FontStyle63"/>
        </w:rPr>
      </w:pPr>
      <w:r w:rsidRPr="003D52BE">
        <w:rPr>
          <w:rStyle w:val="FontStyle63"/>
        </w:rPr>
        <w:t>«День рождения» Г.Портнов, Ленинград «Советский композитор»!989г. «Хрестоматия для младшего хора общеобразовательной школы» составитель Г.Сергеева, Москва «Союзполиграфпром» 1987г.</w:t>
      </w:r>
    </w:p>
    <w:p w14:paraId="381B6AF8" w14:textId="77777777" w:rsidR="003D52BE" w:rsidRPr="003D52BE" w:rsidRDefault="003D52BE" w:rsidP="003D52BE">
      <w:pPr>
        <w:pStyle w:val="Style40"/>
        <w:widowControl/>
        <w:spacing w:before="5" w:line="317" w:lineRule="exact"/>
        <w:rPr>
          <w:rStyle w:val="FontStyle63"/>
        </w:rPr>
      </w:pPr>
      <w:r w:rsidRPr="003D52BE">
        <w:rPr>
          <w:rStyle w:val="FontStyle63"/>
        </w:rPr>
        <w:t>«Внимание: дети!» Песенки и праздники для малышей З.Роот, Москва «Айрис Пресс» 2003г.</w:t>
      </w:r>
    </w:p>
    <w:p w14:paraId="0EE36E8F" w14:textId="77777777" w:rsidR="003D52BE" w:rsidRPr="003D52BE" w:rsidRDefault="003D52BE" w:rsidP="003D52BE">
      <w:pPr>
        <w:pStyle w:val="Style40"/>
        <w:widowControl/>
        <w:spacing w:line="317" w:lineRule="exact"/>
        <w:rPr>
          <w:rStyle w:val="FontStyle63"/>
        </w:rPr>
      </w:pPr>
      <w:r w:rsidRPr="003D52BE">
        <w:rPr>
          <w:rStyle w:val="FontStyle63"/>
        </w:rPr>
        <w:t>«Зачем школе хор и уроки музыки» Нотное приложение, Новгород 1997г. «Румяной зарею покрылся восток» Песни и хоры на стихи А:Пушкина, Москва «Музгиз» 1962г.</w:t>
      </w:r>
    </w:p>
    <w:p w14:paraId="46151BD8" w14:textId="77777777" w:rsidR="003D52BE" w:rsidRPr="003D52BE" w:rsidRDefault="003D52BE" w:rsidP="003D52BE">
      <w:pPr>
        <w:pStyle w:val="Style40"/>
        <w:widowControl/>
        <w:spacing w:before="5" w:line="317" w:lineRule="exact"/>
        <w:ind w:right="1114"/>
        <w:rPr>
          <w:rStyle w:val="FontStyle63"/>
        </w:rPr>
      </w:pPr>
      <w:r w:rsidRPr="003D52BE">
        <w:rPr>
          <w:rStyle w:val="FontStyle63"/>
        </w:rPr>
        <w:t>«Здравствуй, малыш» вып. 2 составитель О.Бахмацкая, Москва «Совегский композитор» 1986г.</w:t>
      </w:r>
    </w:p>
    <w:p w14:paraId="32DA1AA4" w14:textId="77777777" w:rsidR="003D52BE" w:rsidRPr="003D52BE" w:rsidRDefault="003D52BE" w:rsidP="003D52BE">
      <w:pPr>
        <w:pStyle w:val="Style40"/>
        <w:widowControl/>
        <w:spacing w:before="5" w:line="317" w:lineRule="exact"/>
        <w:rPr>
          <w:rStyle w:val="FontStyle63"/>
        </w:rPr>
      </w:pPr>
      <w:r w:rsidRPr="003D52BE">
        <w:rPr>
          <w:rStyle w:val="FontStyle63"/>
        </w:rPr>
        <w:t xml:space="preserve">«Пионер всегда в пути» Песни для </w:t>
      </w:r>
      <w:r w:rsidRPr="003D52BE">
        <w:rPr>
          <w:rStyle w:val="FontStyle59"/>
          <w:rFonts w:ascii="Times New Roman" w:hAnsi="Times New Roman" w:cs="Times New Roman"/>
          <w:spacing w:val="-30"/>
        </w:rPr>
        <w:t>детей</w:t>
      </w:r>
      <w:r w:rsidRPr="003D52BE">
        <w:rPr>
          <w:rStyle w:val="FontStyle59"/>
          <w:rFonts w:ascii="Times New Roman" w:hAnsi="Times New Roman" w:cs="Times New Roman"/>
        </w:rPr>
        <w:t xml:space="preserve"> </w:t>
      </w:r>
      <w:r w:rsidRPr="003D52BE">
        <w:rPr>
          <w:rStyle w:val="FontStyle63"/>
        </w:rPr>
        <w:t>среднего школьного возраста, Москва «Музгиз» 1961 г,</w:t>
      </w:r>
    </w:p>
    <w:p w14:paraId="743CD201" w14:textId="77777777" w:rsidR="003D52BE" w:rsidRPr="003D52BE" w:rsidRDefault="003D52BE" w:rsidP="003D52BE">
      <w:pPr>
        <w:pStyle w:val="Style40"/>
        <w:widowControl/>
        <w:spacing w:line="317" w:lineRule="exact"/>
        <w:rPr>
          <w:rStyle w:val="FontStyle63"/>
        </w:rPr>
      </w:pPr>
      <w:r w:rsidRPr="003D52BE">
        <w:rPr>
          <w:rStyle w:val="FontStyle63"/>
        </w:rPr>
        <w:t>«Пойте, малыши!» Песни для детей младшего возраста М.Магиденко, Т.Назарова, Москва «Музыка» 1973г.</w:t>
      </w:r>
    </w:p>
    <w:p w14:paraId="5C5154B1" w14:textId="77777777" w:rsidR="003D52BE" w:rsidRPr="003D52BE" w:rsidRDefault="003D52BE" w:rsidP="003D52BE">
      <w:pPr>
        <w:pStyle w:val="Style40"/>
        <w:widowControl/>
        <w:spacing w:line="317" w:lineRule="exact"/>
        <w:rPr>
          <w:rStyle w:val="FontStyle63"/>
        </w:rPr>
      </w:pPr>
      <w:r w:rsidRPr="003D52BE">
        <w:rPr>
          <w:rStyle w:val="FontStyle63"/>
        </w:rPr>
        <w:t>«Гусята» Зарубежные песни для детей младшего возраста в сопровождении фортепиано. Составитель Н.Ветлутина, Москва «Музыка» 1974г. «Любимые мелодии» Сборник песен для детей и юношества, Ростов-на-Дону «Феникс» 2006г.</w:t>
      </w:r>
    </w:p>
    <w:p w14:paraId="372AEC88" w14:textId="77777777" w:rsidR="003D52BE" w:rsidRPr="003D52BE" w:rsidRDefault="003D52BE" w:rsidP="003D52BE">
      <w:pPr>
        <w:pStyle w:val="Style40"/>
        <w:widowControl/>
        <w:spacing w:line="317" w:lineRule="exact"/>
        <w:rPr>
          <w:rStyle w:val="FontStyle63"/>
        </w:rPr>
      </w:pPr>
      <w:r w:rsidRPr="003D52BE">
        <w:rPr>
          <w:rStyle w:val="FontStyle63"/>
        </w:rPr>
        <w:t xml:space="preserve">«Смешные и добрые песни» Г.Портнов, С.-Петербург «Композитор» 2005г. «Марфушины песенки» С.Екимов на стихи Ю.Парфенова </w:t>
      </w:r>
      <w:r w:rsidRPr="003D52BE">
        <w:rPr>
          <w:rStyle w:val="FontStyle64"/>
          <w:rFonts w:ascii="Times New Roman" w:hAnsi="Times New Roman" w:cs="Times New Roman"/>
          <w:sz w:val="28"/>
          <w:szCs w:val="28"/>
        </w:rPr>
        <w:t xml:space="preserve">ддя </w:t>
      </w:r>
      <w:r w:rsidRPr="003D52BE">
        <w:rPr>
          <w:rStyle w:val="FontStyle63"/>
        </w:rPr>
        <w:t>детского хора в сопровождении фортепиано, С.-Петербург «Союз художников» 2008г.</w:t>
      </w:r>
    </w:p>
    <w:p w14:paraId="518F554F" w14:textId="77777777" w:rsidR="003D52BE" w:rsidRPr="003D52BE" w:rsidRDefault="003D52BE" w:rsidP="003D52BE">
      <w:pPr>
        <w:pStyle w:val="Style13"/>
        <w:widowControl/>
        <w:spacing w:before="62" w:line="240" w:lineRule="auto"/>
        <w:ind w:left="1968"/>
        <w:jc w:val="both"/>
        <w:rPr>
          <w:rStyle w:val="FontStyle50"/>
          <w:sz w:val="28"/>
          <w:szCs w:val="28"/>
        </w:rPr>
      </w:pPr>
    </w:p>
    <w:p w14:paraId="65DFD1A5" w14:textId="77777777" w:rsidR="003D52BE" w:rsidRPr="003D52BE" w:rsidRDefault="003D52BE" w:rsidP="003D52BE">
      <w:pPr>
        <w:pStyle w:val="Style13"/>
        <w:widowControl/>
        <w:spacing w:before="62" w:line="240" w:lineRule="auto"/>
        <w:ind w:left="1968"/>
        <w:jc w:val="both"/>
        <w:rPr>
          <w:rStyle w:val="FontStyle50"/>
          <w:sz w:val="28"/>
          <w:szCs w:val="28"/>
        </w:rPr>
      </w:pPr>
    </w:p>
    <w:p w14:paraId="04C0FC45" w14:textId="02C8A147" w:rsidR="003D52BE" w:rsidRPr="003D52BE" w:rsidRDefault="003D52BE" w:rsidP="003D52BE">
      <w:pPr>
        <w:pStyle w:val="Style13"/>
        <w:widowControl/>
        <w:spacing w:before="62" w:line="240" w:lineRule="auto"/>
        <w:ind w:left="1968"/>
        <w:jc w:val="both"/>
        <w:rPr>
          <w:rStyle w:val="FontStyle50"/>
          <w:sz w:val="28"/>
          <w:szCs w:val="28"/>
        </w:rPr>
      </w:pPr>
      <w:r w:rsidRPr="003D52BE">
        <w:rPr>
          <w:rStyle w:val="FontStyle50"/>
          <w:sz w:val="28"/>
          <w:szCs w:val="28"/>
        </w:rPr>
        <w:t>МЕТОДИЧЕСКАЯ ЛИТЕРАТУРА</w:t>
      </w:r>
    </w:p>
    <w:p w14:paraId="7A9A94E4" w14:textId="77777777" w:rsidR="003D52BE" w:rsidRPr="003D52BE" w:rsidRDefault="003D52BE" w:rsidP="003D52BE">
      <w:pPr>
        <w:pStyle w:val="Style31"/>
        <w:widowControl/>
        <w:numPr>
          <w:ilvl w:val="0"/>
          <w:numId w:val="9"/>
        </w:numPr>
        <w:tabs>
          <w:tab w:val="left" w:pos="355"/>
        </w:tabs>
        <w:spacing w:before="715" w:line="312" w:lineRule="exact"/>
        <w:ind w:left="355"/>
        <w:rPr>
          <w:rStyle w:val="FontStyle50"/>
          <w:sz w:val="28"/>
          <w:szCs w:val="28"/>
        </w:rPr>
      </w:pPr>
      <w:r w:rsidRPr="003D52BE">
        <w:rPr>
          <w:rStyle w:val="FontStyle50"/>
          <w:sz w:val="28"/>
          <w:szCs w:val="28"/>
        </w:rPr>
        <w:t>Примерная программа «Хоровой класс (Коллективное музицирование) для инструментальных и хоровых отделений» для детских музыкальных школ и школ искусств, утвержденная методическим кабинетом по учебным заведениям искусств и культуры Комитета по культуре г. Москвы, составители: профессор В.С.Попов, старший методист М.Р.Иодко, профессор П.В.Халабузарь (Москва, 1988)</w:t>
      </w:r>
    </w:p>
    <w:p w14:paraId="174EE704" w14:textId="77777777" w:rsidR="003D52BE" w:rsidRPr="003D52BE" w:rsidRDefault="003D52BE" w:rsidP="003D52BE">
      <w:pPr>
        <w:pStyle w:val="Style31"/>
        <w:widowControl/>
        <w:numPr>
          <w:ilvl w:val="0"/>
          <w:numId w:val="9"/>
        </w:numPr>
        <w:tabs>
          <w:tab w:val="left" w:pos="355"/>
        </w:tabs>
        <w:spacing w:line="312" w:lineRule="exact"/>
        <w:ind w:left="355"/>
        <w:rPr>
          <w:rStyle w:val="FontStyle50"/>
          <w:sz w:val="28"/>
          <w:szCs w:val="28"/>
        </w:rPr>
      </w:pPr>
      <w:r w:rsidRPr="003D52BE">
        <w:rPr>
          <w:rStyle w:val="FontStyle50"/>
          <w:sz w:val="28"/>
          <w:szCs w:val="28"/>
        </w:rPr>
        <w:t>Работа с детским хором. Сборник статей. Под редакцией проф. В.Г. Соколова. Издательство «Музыка» Москва 1981 г. - 70 с.</w:t>
      </w:r>
    </w:p>
    <w:p w14:paraId="4901456A" w14:textId="77777777" w:rsidR="003D52BE" w:rsidRPr="003D52BE" w:rsidRDefault="003D52BE" w:rsidP="003D52BE">
      <w:pPr>
        <w:pStyle w:val="Style31"/>
        <w:widowControl/>
        <w:numPr>
          <w:ilvl w:val="0"/>
          <w:numId w:val="9"/>
        </w:numPr>
        <w:tabs>
          <w:tab w:val="left" w:pos="355"/>
        </w:tabs>
        <w:spacing w:line="312" w:lineRule="exact"/>
        <w:ind w:left="355"/>
        <w:rPr>
          <w:rStyle w:val="FontStyle50"/>
          <w:sz w:val="28"/>
          <w:szCs w:val="28"/>
        </w:rPr>
      </w:pPr>
      <w:r w:rsidRPr="003D52BE">
        <w:rPr>
          <w:rStyle w:val="FontStyle50"/>
          <w:sz w:val="28"/>
          <w:szCs w:val="28"/>
        </w:rPr>
        <w:t>Воспитание исполнительских навыков и умений в вокальном классе факультета музыкального образования. Методическое пособие для студентов института искусств очной и заочной формы обучения. Кузнецов А.Ф., Млечко ТА. Издательство «Эоловы струны» Краснодар 2002 г. - 68 с.</w:t>
      </w:r>
    </w:p>
    <w:p w14:paraId="50D0DFDA" w14:textId="77777777" w:rsidR="003D52BE" w:rsidRPr="003D52BE" w:rsidRDefault="003D52BE" w:rsidP="003D52BE">
      <w:pPr>
        <w:pStyle w:val="Style31"/>
        <w:widowControl/>
        <w:numPr>
          <w:ilvl w:val="0"/>
          <w:numId w:val="9"/>
        </w:numPr>
        <w:tabs>
          <w:tab w:val="left" w:pos="355"/>
        </w:tabs>
        <w:spacing w:line="312" w:lineRule="exact"/>
        <w:ind w:left="355"/>
        <w:rPr>
          <w:rStyle w:val="FontStyle50"/>
          <w:sz w:val="28"/>
          <w:szCs w:val="28"/>
        </w:rPr>
      </w:pPr>
      <w:r w:rsidRPr="003D52BE">
        <w:rPr>
          <w:rStyle w:val="FontStyle50"/>
          <w:sz w:val="28"/>
          <w:szCs w:val="28"/>
        </w:rPr>
        <w:t>Программа обучения по специальности «Пение» для детских музыкальных школ и гимназий искусств. Сергеев Б. А. Издательство «Союз Художников» Санкт-Петербург 2003 г. - 42 с.</w:t>
      </w:r>
    </w:p>
    <w:p w14:paraId="7828A10F" w14:textId="77777777" w:rsidR="003D52BE" w:rsidRPr="003D52BE" w:rsidRDefault="003D52BE" w:rsidP="003D52BE">
      <w:pPr>
        <w:pStyle w:val="Style31"/>
        <w:widowControl/>
        <w:numPr>
          <w:ilvl w:val="0"/>
          <w:numId w:val="9"/>
        </w:numPr>
        <w:tabs>
          <w:tab w:val="left" w:pos="355"/>
        </w:tabs>
        <w:spacing w:line="312" w:lineRule="exact"/>
        <w:ind w:left="355"/>
        <w:rPr>
          <w:rStyle w:val="FontStyle50"/>
          <w:sz w:val="28"/>
          <w:szCs w:val="28"/>
        </w:rPr>
      </w:pPr>
      <w:r w:rsidRPr="003D52BE">
        <w:rPr>
          <w:rStyle w:val="FontStyle50"/>
          <w:sz w:val="28"/>
          <w:szCs w:val="28"/>
        </w:rPr>
        <w:t>Вокально-хоровые упражнения в детском хоре. Н. Н. Добровольская. Издательство «Музыка» Москва 1987 г. - 46 с.</w:t>
      </w:r>
    </w:p>
    <w:p w14:paraId="49B7A7BF" w14:textId="77777777" w:rsidR="003D52BE" w:rsidRPr="003D52BE" w:rsidRDefault="003D52BE" w:rsidP="003D52BE">
      <w:pPr>
        <w:pStyle w:val="Style31"/>
        <w:widowControl/>
        <w:numPr>
          <w:ilvl w:val="0"/>
          <w:numId w:val="9"/>
        </w:numPr>
        <w:tabs>
          <w:tab w:val="left" w:pos="355"/>
        </w:tabs>
        <w:spacing w:line="312" w:lineRule="exact"/>
        <w:ind w:left="355"/>
        <w:rPr>
          <w:rStyle w:val="FontStyle50"/>
          <w:sz w:val="28"/>
          <w:szCs w:val="28"/>
        </w:rPr>
      </w:pPr>
      <w:r w:rsidRPr="003D52BE">
        <w:rPr>
          <w:rStyle w:val="FontStyle50"/>
          <w:sz w:val="28"/>
          <w:szCs w:val="28"/>
        </w:rPr>
        <w:lastRenderedPageBreak/>
        <w:t>Певческая азбука ребенка. А.Ф. Битус, СВ. Битус Издательство «ТетраСистемс» Минск 2007 г. - 96 с.</w:t>
      </w:r>
    </w:p>
    <w:p w14:paraId="25AB286C" w14:textId="77777777" w:rsidR="003D52BE" w:rsidRPr="003D52BE" w:rsidRDefault="003D52BE" w:rsidP="003D52BE">
      <w:pPr>
        <w:pStyle w:val="Style31"/>
        <w:widowControl/>
        <w:numPr>
          <w:ilvl w:val="0"/>
          <w:numId w:val="9"/>
        </w:numPr>
        <w:tabs>
          <w:tab w:val="left" w:pos="355"/>
        </w:tabs>
        <w:spacing w:line="312" w:lineRule="exact"/>
        <w:ind w:left="355"/>
        <w:rPr>
          <w:rStyle w:val="FontStyle50"/>
          <w:sz w:val="28"/>
          <w:szCs w:val="28"/>
        </w:rPr>
      </w:pPr>
      <w:r w:rsidRPr="003D52BE">
        <w:rPr>
          <w:rStyle w:val="FontStyle50"/>
          <w:sz w:val="28"/>
          <w:szCs w:val="28"/>
        </w:rPr>
        <w:t>Зачем школе хор и уроки музыки? Или актуальные вопросы школьного музыкального образования. В помощь школьному хормейстеру и учителю музыки. Методическое пособие с нотным приложением. Под редакцией профессора Ю.Б. Алиева. Новгород 1997 г. - 173 с.</w:t>
      </w:r>
    </w:p>
    <w:p w14:paraId="10C7C81F" w14:textId="77777777" w:rsidR="00681F1E" w:rsidRDefault="00681F1E"/>
    <w:sectPr w:rsidR="00681F1E" w:rsidSect="003530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E524F"/>
    <w:multiLevelType w:val="hybridMultilevel"/>
    <w:tmpl w:val="F33E3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6DA7C22"/>
    <w:multiLevelType w:val="hybridMultilevel"/>
    <w:tmpl w:val="4A9CAA7E"/>
    <w:lvl w:ilvl="0" w:tplc="5992CE38">
      <w:numFmt w:val="bullet"/>
      <w:lvlText w:val=""/>
      <w:lvlJc w:val="left"/>
      <w:pPr>
        <w:ind w:left="36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97172B5"/>
    <w:multiLevelType w:val="singleLevel"/>
    <w:tmpl w:val="CAFCC18C"/>
    <w:lvl w:ilvl="0">
      <w:start w:val="1"/>
      <w:numFmt w:val="decimal"/>
      <w:lvlText w:val="%1."/>
      <w:legacy w:legacy="1" w:legacySpace="0" w:legacyIndent="360"/>
      <w:lvlJc w:val="left"/>
      <w:rPr>
        <w:rFonts w:ascii="Times New Roman" w:hAnsi="Times New Roman" w:cs="Times New Roman" w:hint="default"/>
      </w:rPr>
    </w:lvl>
  </w:abstractNum>
  <w:abstractNum w:abstractNumId="3" w15:restartNumberingAfterBreak="0">
    <w:nsid w:val="45B5746A"/>
    <w:multiLevelType w:val="singleLevel"/>
    <w:tmpl w:val="B6CC249A"/>
    <w:lvl w:ilvl="0">
      <w:start w:val="1"/>
      <w:numFmt w:val="decimal"/>
      <w:lvlText w:val="%1."/>
      <w:legacy w:legacy="1" w:legacySpace="0" w:legacyIndent="355"/>
      <w:lvlJc w:val="left"/>
      <w:rPr>
        <w:rFonts w:ascii="Times New Roman" w:hAnsi="Times New Roman" w:cs="Times New Roman" w:hint="default"/>
      </w:rPr>
    </w:lvl>
  </w:abstractNum>
  <w:abstractNum w:abstractNumId="4" w15:restartNumberingAfterBreak="0">
    <w:nsid w:val="55833EB8"/>
    <w:multiLevelType w:val="singleLevel"/>
    <w:tmpl w:val="CAFCC18C"/>
    <w:lvl w:ilvl="0">
      <w:start w:val="1"/>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5BF74E48"/>
    <w:multiLevelType w:val="hybridMultilevel"/>
    <w:tmpl w:val="B63E134E"/>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64474E8E"/>
    <w:multiLevelType w:val="singleLevel"/>
    <w:tmpl w:val="B6CC249A"/>
    <w:lvl w:ilvl="0">
      <w:start w:val="1"/>
      <w:numFmt w:val="decimal"/>
      <w:lvlText w:val="%1."/>
      <w:legacy w:legacy="1" w:legacySpace="0" w:legacyIndent="355"/>
      <w:lvlJc w:val="left"/>
      <w:rPr>
        <w:rFonts w:ascii="Times New Roman" w:hAnsi="Times New Roman" w:cs="Times New Roman" w:hint="default"/>
      </w:rPr>
    </w:lvl>
  </w:abstractNum>
  <w:abstractNum w:abstractNumId="7" w15:restartNumberingAfterBreak="0">
    <w:nsid w:val="75AA493B"/>
    <w:multiLevelType w:val="hybridMultilevel"/>
    <w:tmpl w:val="63EA6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E9F5E36"/>
    <w:multiLevelType w:val="hybridMultilevel"/>
    <w:tmpl w:val="F154E5A2"/>
    <w:lvl w:ilvl="0" w:tplc="5992CE38">
      <w:numFmt w:val="bullet"/>
      <w:lvlText w:val=""/>
      <w:lvlJc w:val="left"/>
      <w:pPr>
        <w:ind w:left="1440" w:hanging="360"/>
      </w:pPr>
      <w:rPr>
        <w:rFonts w:ascii="Symbol" w:eastAsiaTheme="minorHAnsi" w:hAnsi="Symbol" w:cstheme="minorBid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7"/>
  </w:num>
  <w:num w:numId="4">
    <w:abstractNumId w:val="0"/>
  </w:num>
  <w:num w:numId="5">
    <w:abstractNumId w:val="8"/>
  </w:num>
  <w:num w:numId="6">
    <w:abstractNumId w:val="3"/>
  </w:num>
  <w:num w:numId="7">
    <w:abstractNumId w:val="2"/>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CA"/>
    <w:rsid w:val="000B04B5"/>
    <w:rsid w:val="00116C65"/>
    <w:rsid w:val="001C6EDC"/>
    <w:rsid w:val="002F5CEF"/>
    <w:rsid w:val="003A2ACA"/>
    <w:rsid w:val="003C4ED9"/>
    <w:rsid w:val="003D52BE"/>
    <w:rsid w:val="004506CF"/>
    <w:rsid w:val="005403EA"/>
    <w:rsid w:val="00681F1E"/>
    <w:rsid w:val="007200B6"/>
    <w:rsid w:val="007A39C8"/>
    <w:rsid w:val="008334C1"/>
    <w:rsid w:val="008651B7"/>
    <w:rsid w:val="00897D23"/>
    <w:rsid w:val="00903803"/>
    <w:rsid w:val="00904902"/>
    <w:rsid w:val="009D35AE"/>
    <w:rsid w:val="00A04F24"/>
    <w:rsid w:val="00AD1039"/>
    <w:rsid w:val="00BE5653"/>
    <w:rsid w:val="00BF3336"/>
    <w:rsid w:val="00C428C8"/>
    <w:rsid w:val="00D442B0"/>
    <w:rsid w:val="00D87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CC823"/>
  <w15:chartTrackingRefBased/>
  <w15:docId w15:val="{7DDAC266-723A-4997-A469-D600A6966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2AC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2A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A2ACA"/>
    <w:pPr>
      <w:ind w:left="720"/>
      <w:contextualSpacing/>
    </w:pPr>
  </w:style>
  <w:style w:type="paragraph" w:customStyle="1" w:styleId="Style39">
    <w:name w:val="Style39"/>
    <w:basedOn w:val="a"/>
    <w:rsid w:val="00904902"/>
    <w:pPr>
      <w:widowControl w:val="0"/>
      <w:autoSpaceDE w:val="0"/>
      <w:autoSpaceDN w:val="0"/>
      <w:adjustRightInd w:val="0"/>
      <w:spacing w:after="0" w:line="370" w:lineRule="exact"/>
      <w:jc w:val="center"/>
    </w:pPr>
    <w:rPr>
      <w:rFonts w:ascii="Times New Roman" w:eastAsia="Times New Roman" w:hAnsi="Times New Roman" w:cs="Times New Roman"/>
      <w:sz w:val="24"/>
      <w:szCs w:val="24"/>
      <w:lang w:eastAsia="ru-RU"/>
    </w:rPr>
  </w:style>
  <w:style w:type="paragraph" w:customStyle="1" w:styleId="Style42">
    <w:name w:val="Style42"/>
    <w:basedOn w:val="a"/>
    <w:rsid w:val="00904902"/>
    <w:pPr>
      <w:widowControl w:val="0"/>
      <w:autoSpaceDE w:val="0"/>
      <w:autoSpaceDN w:val="0"/>
      <w:adjustRightInd w:val="0"/>
      <w:spacing w:after="0" w:line="360" w:lineRule="exact"/>
    </w:pPr>
    <w:rPr>
      <w:rFonts w:ascii="Times New Roman" w:eastAsia="Times New Roman" w:hAnsi="Times New Roman" w:cs="Times New Roman"/>
      <w:sz w:val="24"/>
      <w:szCs w:val="24"/>
      <w:lang w:eastAsia="ru-RU"/>
    </w:rPr>
  </w:style>
  <w:style w:type="character" w:customStyle="1" w:styleId="FontStyle63">
    <w:name w:val="Font Style63"/>
    <w:basedOn w:val="a0"/>
    <w:rsid w:val="00904902"/>
    <w:rPr>
      <w:rFonts w:ascii="Times New Roman" w:hAnsi="Times New Roman" w:cs="Times New Roman"/>
      <w:sz w:val="28"/>
      <w:szCs w:val="28"/>
    </w:rPr>
  </w:style>
  <w:style w:type="paragraph" w:customStyle="1" w:styleId="Style25">
    <w:name w:val="Style25"/>
    <w:basedOn w:val="a"/>
    <w:rsid w:val="007200B6"/>
    <w:pPr>
      <w:widowControl w:val="0"/>
      <w:autoSpaceDE w:val="0"/>
      <w:autoSpaceDN w:val="0"/>
      <w:adjustRightInd w:val="0"/>
      <w:spacing w:after="0" w:line="378" w:lineRule="exact"/>
    </w:pPr>
    <w:rPr>
      <w:rFonts w:ascii="Times New Roman" w:eastAsia="Times New Roman" w:hAnsi="Times New Roman" w:cs="Times New Roman"/>
      <w:sz w:val="24"/>
      <w:szCs w:val="24"/>
      <w:lang w:eastAsia="ru-RU"/>
    </w:rPr>
  </w:style>
  <w:style w:type="paragraph" w:customStyle="1" w:styleId="Style26">
    <w:name w:val="Style26"/>
    <w:basedOn w:val="a"/>
    <w:rsid w:val="007200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7200B6"/>
    <w:pPr>
      <w:widowControl w:val="0"/>
      <w:autoSpaceDE w:val="0"/>
      <w:autoSpaceDN w:val="0"/>
      <w:adjustRightInd w:val="0"/>
      <w:spacing w:after="0" w:line="370" w:lineRule="exact"/>
      <w:ind w:firstLine="562"/>
    </w:pPr>
    <w:rPr>
      <w:rFonts w:ascii="Times New Roman" w:eastAsia="Times New Roman" w:hAnsi="Times New Roman" w:cs="Times New Roman"/>
      <w:sz w:val="24"/>
      <w:szCs w:val="24"/>
      <w:lang w:eastAsia="ru-RU"/>
    </w:rPr>
  </w:style>
  <w:style w:type="paragraph" w:customStyle="1" w:styleId="Style28">
    <w:name w:val="Style28"/>
    <w:basedOn w:val="a"/>
    <w:rsid w:val="007200B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9">
    <w:name w:val="Style29"/>
    <w:basedOn w:val="a"/>
    <w:rsid w:val="007200B6"/>
    <w:pPr>
      <w:widowControl w:val="0"/>
      <w:autoSpaceDE w:val="0"/>
      <w:autoSpaceDN w:val="0"/>
      <w:adjustRightInd w:val="0"/>
      <w:spacing w:after="0" w:line="370" w:lineRule="exact"/>
      <w:ind w:firstLine="235"/>
    </w:pPr>
    <w:rPr>
      <w:rFonts w:ascii="Times New Roman" w:eastAsia="Times New Roman" w:hAnsi="Times New Roman" w:cs="Times New Roman"/>
      <w:sz w:val="24"/>
      <w:szCs w:val="24"/>
      <w:lang w:eastAsia="ru-RU"/>
    </w:rPr>
  </w:style>
  <w:style w:type="paragraph" w:customStyle="1" w:styleId="Style32">
    <w:name w:val="Style32"/>
    <w:basedOn w:val="a"/>
    <w:rsid w:val="007200B6"/>
    <w:pPr>
      <w:widowControl w:val="0"/>
      <w:autoSpaceDE w:val="0"/>
      <w:autoSpaceDN w:val="0"/>
      <w:adjustRightInd w:val="0"/>
      <w:spacing w:after="0" w:line="371" w:lineRule="exact"/>
      <w:ind w:firstLine="3067"/>
    </w:pPr>
    <w:rPr>
      <w:rFonts w:ascii="Times New Roman" w:eastAsia="Times New Roman" w:hAnsi="Times New Roman" w:cs="Times New Roman"/>
      <w:sz w:val="24"/>
      <w:szCs w:val="24"/>
      <w:lang w:eastAsia="ru-RU"/>
    </w:rPr>
  </w:style>
  <w:style w:type="paragraph" w:customStyle="1" w:styleId="Style33">
    <w:name w:val="Style33"/>
    <w:basedOn w:val="a"/>
    <w:rsid w:val="007200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6">
    <w:name w:val="Font Style56"/>
    <w:basedOn w:val="a0"/>
    <w:rsid w:val="007200B6"/>
    <w:rPr>
      <w:rFonts w:ascii="Arial Narrow" w:hAnsi="Arial Narrow" w:cs="Arial Narrow"/>
      <w:sz w:val="8"/>
      <w:szCs w:val="8"/>
    </w:rPr>
  </w:style>
  <w:style w:type="character" w:customStyle="1" w:styleId="FontStyle57">
    <w:name w:val="Font Style57"/>
    <w:basedOn w:val="a0"/>
    <w:rsid w:val="007200B6"/>
    <w:rPr>
      <w:rFonts w:ascii="Arial Narrow" w:hAnsi="Arial Narrow" w:cs="Arial Narrow"/>
      <w:b/>
      <w:bCs/>
      <w:sz w:val="34"/>
      <w:szCs w:val="34"/>
    </w:rPr>
  </w:style>
  <w:style w:type="character" w:customStyle="1" w:styleId="FontStyle59">
    <w:name w:val="Font Style59"/>
    <w:basedOn w:val="a0"/>
    <w:rsid w:val="007200B6"/>
    <w:rPr>
      <w:rFonts w:ascii="Georgia" w:hAnsi="Georgia" w:cs="Georgia"/>
      <w:sz w:val="28"/>
      <w:szCs w:val="28"/>
    </w:rPr>
  </w:style>
  <w:style w:type="paragraph" w:customStyle="1" w:styleId="Style21">
    <w:name w:val="Style21"/>
    <w:basedOn w:val="a"/>
    <w:rsid w:val="00AD1039"/>
    <w:pPr>
      <w:widowControl w:val="0"/>
      <w:autoSpaceDE w:val="0"/>
      <w:autoSpaceDN w:val="0"/>
      <w:adjustRightInd w:val="0"/>
      <w:spacing w:after="0" w:line="408" w:lineRule="exact"/>
      <w:ind w:hanging="178"/>
    </w:pPr>
    <w:rPr>
      <w:rFonts w:ascii="Times New Roman" w:eastAsia="Times New Roman" w:hAnsi="Times New Roman" w:cs="Times New Roman"/>
      <w:sz w:val="24"/>
      <w:szCs w:val="24"/>
      <w:lang w:eastAsia="ru-RU"/>
    </w:rPr>
  </w:style>
  <w:style w:type="paragraph" w:customStyle="1" w:styleId="Style37">
    <w:name w:val="Style37"/>
    <w:basedOn w:val="a"/>
    <w:rsid w:val="00AD1039"/>
    <w:pPr>
      <w:widowControl w:val="0"/>
      <w:autoSpaceDE w:val="0"/>
      <w:autoSpaceDN w:val="0"/>
      <w:adjustRightInd w:val="0"/>
      <w:spacing w:after="0" w:line="370" w:lineRule="exact"/>
      <w:ind w:firstLine="2827"/>
    </w:pPr>
    <w:rPr>
      <w:rFonts w:ascii="Times New Roman" w:eastAsia="Times New Roman" w:hAnsi="Times New Roman" w:cs="Times New Roman"/>
      <w:sz w:val="24"/>
      <w:szCs w:val="24"/>
      <w:lang w:eastAsia="ru-RU"/>
    </w:rPr>
  </w:style>
  <w:style w:type="paragraph" w:customStyle="1" w:styleId="Style35">
    <w:name w:val="Style35"/>
    <w:basedOn w:val="a"/>
    <w:rsid w:val="002F5C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2F5CEF"/>
    <w:pPr>
      <w:widowControl w:val="0"/>
      <w:autoSpaceDE w:val="0"/>
      <w:autoSpaceDN w:val="0"/>
      <w:adjustRightInd w:val="0"/>
      <w:spacing w:after="0" w:line="365" w:lineRule="exact"/>
      <w:ind w:hanging="446"/>
    </w:pPr>
    <w:rPr>
      <w:rFonts w:ascii="Times New Roman" w:eastAsia="Times New Roman" w:hAnsi="Times New Roman" w:cs="Times New Roman"/>
      <w:sz w:val="24"/>
      <w:szCs w:val="24"/>
      <w:lang w:eastAsia="ru-RU"/>
    </w:rPr>
  </w:style>
  <w:style w:type="character" w:customStyle="1" w:styleId="FontStyle58">
    <w:name w:val="Font Style58"/>
    <w:basedOn w:val="a0"/>
    <w:rsid w:val="002F5CEF"/>
    <w:rPr>
      <w:rFonts w:ascii="Arial Narrow" w:hAnsi="Arial Narrow" w:cs="Arial Narrow"/>
      <w:b/>
      <w:bCs/>
      <w:sz w:val="30"/>
      <w:szCs w:val="30"/>
    </w:rPr>
  </w:style>
  <w:style w:type="character" w:customStyle="1" w:styleId="FontStyle60">
    <w:name w:val="Font Style60"/>
    <w:basedOn w:val="a0"/>
    <w:rsid w:val="002F5CEF"/>
    <w:rPr>
      <w:rFonts w:ascii="Arial Narrow" w:hAnsi="Arial Narrow" w:cs="Arial Narrow"/>
      <w:sz w:val="36"/>
      <w:szCs w:val="36"/>
    </w:rPr>
  </w:style>
  <w:style w:type="paragraph" w:customStyle="1" w:styleId="Style22">
    <w:name w:val="Style22"/>
    <w:basedOn w:val="a"/>
    <w:rsid w:val="00D871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1">
    <w:name w:val="Font Style61"/>
    <w:basedOn w:val="a0"/>
    <w:rsid w:val="00D8714A"/>
    <w:rPr>
      <w:rFonts w:ascii="Arial Narrow" w:hAnsi="Arial Narrow" w:cs="Arial Narrow"/>
      <w:sz w:val="32"/>
      <w:szCs w:val="32"/>
    </w:rPr>
  </w:style>
  <w:style w:type="paragraph" w:customStyle="1" w:styleId="Style14">
    <w:name w:val="Style14"/>
    <w:basedOn w:val="a"/>
    <w:rsid w:val="005403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rsid w:val="005403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
    <w:rsid w:val="005403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5403EA"/>
    <w:pPr>
      <w:widowControl w:val="0"/>
      <w:autoSpaceDE w:val="0"/>
      <w:autoSpaceDN w:val="0"/>
      <w:adjustRightInd w:val="0"/>
      <w:spacing w:after="0" w:line="274" w:lineRule="exact"/>
      <w:ind w:hanging="355"/>
      <w:jc w:val="both"/>
    </w:pPr>
    <w:rPr>
      <w:rFonts w:ascii="Times New Roman" w:eastAsia="Times New Roman" w:hAnsi="Times New Roman" w:cs="Times New Roman"/>
      <w:sz w:val="24"/>
      <w:szCs w:val="24"/>
      <w:lang w:eastAsia="ru-RU"/>
    </w:rPr>
  </w:style>
  <w:style w:type="paragraph" w:customStyle="1" w:styleId="Style40">
    <w:name w:val="Style40"/>
    <w:basedOn w:val="a"/>
    <w:rsid w:val="005403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0">
    <w:name w:val="Font Style50"/>
    <w:basedOn w:val="a0"/>
    <w:rsid w:val="005403EA"/>
    <w:rPr>
      <w:rFonts w:ascii="Times New Roman" w:hAnsi="Times New Roman" w:cs="Times New Roman"/>
      <w:sz w:val="24"/>
      <w:szCs w:val="24"/>
    </w:rPr>
  </w:style>
  <w:style w:type="character" w:customStyle="1" w:styleId="FontStyle53">
    <w:name w:val="Font Style53"/>
    <w:basedOn w:val="a0"/>
    <w:rsid w:val="005403EA"/>
    <w:rPr>
      <w:rFonts w:ascii="Times New Roman" w:hAnsi="Times New Roman" w:cs="Times New Roman"/>
      <w:b/>
      <w:bCs/>
      <w:sz w:val="24"/>
      <w:szCs w:val="24"/>
    </w:rPr>
  </w:style>
  <w:style w:type="character" w:customStyle="1" w:styleId="FontStyle62">
    <w:name w:val="Font Style62"/>
    <w:basedOn w:val="a0"/>
    <w:rsid w:val="005403EA"/>
    <w:rPr>
      <w:rFonts w:ascii="Franklin Gothic Medium" w:hAnsi="Franklin Gothic Medium" w:cs="Franklin Gothic Medium"/>
      <w:b/>
      <w:bCs/>
      <w:sz w:val="30"/>
      <w:szCs w:val="30"/>
    </w:rPr>
  </w:style>
  <w:style w:type="paragraph" w:customStyle="1" w:styleId="Style13">
    <w:name w:val="Style13"/>
    <w:basedOn w:val="a"/>
    <w:rsid w:val="003D52BE"/>
    <w:pPr>
      <w:widowControl w:val="0"/>
      <w:autoSpaceDE w:val="0"/>
      <w:autoSpaceDN w:val="0"/>
      <w:adjustRightInd w:val="0"/>
      <w:spacing w:after="0" w:line="264" w:lineRule="exact"/>
      <w:jc w:val="center"/>
    </w:pPr>
    <w:rPr>
      <w:rFonts w:ascii="Times New Roman" w:eastAsia="Times New Roman" w:hAnsi="Times New Roman" w:cs="Times New Roman"/>
      <w:sz w:val="24"/>
      <w:szCs w:val="24"/>
      <w:lang w:eastAsia="ru-RU"/>
    </w:rPr>
  </w:style>
  <w:style w:type="paragraph" w:customStyle="1" w:styleId="Style31">
    <w:name w:val="Style31"/>
    <w:basedOn w:val="a"/>
    <w:rsid w:val="003D52BE"/>
    <w:pPr>
      <w:widowControl w:val="0"/>
      <w:autoSpaceDE w:val="0"/>
      <w:autoSpaceDN w:val="0"/>
      <w:adjustRightInd w:val="0"/>
      <w:spacing w:after="0" w:line="313" w:lineRule="exact"/>
      <w:ind w:hanging="355"/>
    </w:pPr>
    <w:rPr>
      <w:rFonts w:ascii="Times New Roman" w:eastAsia="Times New Roman" w:hAnsi="Times New Roman" w:cs="Times New Roman"/>
      <w:sz w:val="24"/>
      <w:szCs w:val="24"/>
      <w:lang w:eastAsia="ru-RU"/>
    </w:rPr>
  </w:style>
  <w:style w:type="character" w:customStyle="1" w:styleId="FontStyle64">
    <w:name w:val="Font Style64"/>
    <w:basedOn w:val="a0"/>
    <w:rsid w:val="003D52BE"/>
    <w:rPr>
      <w:rFonts w:ascii="Georgia" w:hAnsi="Georgia" w:cs="Georgia"/>
      <w:i/>
      <w:iCs/>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4C770-A556-4D67-9E10-E3DD2FE47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27</Pages>
  <Words>4934</Words>
  <Characters>28128</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2022-01-21T16:14:00Z</cp:lastPrinted>
  <dcterms:created xsi:type="dcterms:W3CDTF">2022-01-20T07:51:00Z</dcterms:created>
  <dcterms:modified xsi:type="dcterms:W3CDTF">2022-01-21T16:16:00Z</dcterms:modified>
</cp:coreProperties>
</file>